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717E61CC" w14:textId="77777777">
        <w:trPr>
          <w:trHeight w:val="691"/>
        </w:trPr>
        <w:tc>
          <w:tcPr>
            <w:tcW w:w="9212" w:type="dxa"/>
            <w:shd w:val="clear" w:color="auto" w:fill="FFFFFF" w:themeFill="background1"/>
          </w:tcPr>
          <w:p w14:paraId="582E43DB" w14:textId="77777777" w:rsidR="00190E01" w:rsidRDefault="00255C31" w:rsidP="00331E3D">
            <w:pPr>
              <w:jc w:val="center"/>
              <w:rPr>
                <w:rFonts w:ascii="Arial" w:hAnsi="Arial" w:cs="Arial"/>
                <w:b/>
                <w:i/>
                <w:sz w:val="32"/>
                <w:szCs w:val="32"/>
              </w:rPr>
            </w:pPr>
            <w:r>
              <w:rPr>
                <w:rFonts w:ascii="Arial" w:hAnsi="Arial" w:cs="Arial"/>
                <w:b/>
                <w:i/>
                <w:sz w:val="32"/>
                <w:szCs w:val="32"/>
              </w:rPr>
              <w:br/>
            </w:r>
            <w:r w:rsidR="004011DC">
              <w:rPr>
                <w:rFonts w:ascii="Arial" w:hAnsi="Arial" w:cs="Arial"/>
                <w:b/>
                <w:i/>
                <w:sz w:val="32"/>
                <w:szCs w:val="32"/>
              </w:rPr>
              <w:t>Verzorgen vakdemonstratie</w:t>
            </w:r>
          </w:p>
          <w:p w14:paraId="01EE17D5" w14:textId="77777777" w:rsidR="00190E01" w:rsidRDefault="00190E01" w:rsidP="00331E3D">
            <w:pPr>
              <w:jc w:val="center"/>
              <w:rPr>
                <w:rFonts w:ascii="Arial" w:hAnsi="Arial" w:cs="Arial"/>
                <w:b/>
                <w:i/>
                <w:sz w:val="32"/>
                <w:szCs w:val="32"/>
              </w:rPr>
            </w:pPr>
          </w:p>
          <w:p w14:paraId="2614EFBE" w14:textId="77777777" w:rsidR="00671640" w:rsidRPr="00255C31" w:rsidRDefault="00190E01" w:rsidP="00331E3D">
            <w:pPr>
              <w:jc w:val="center"/>
              <w:rPr>
                <w:rFonts w:ascii="Arial" w:hAnsi="Arial" w:cs="Arial"/>
                <w:b/>
                <w:i/>
                <w:sz w:val="32"/>
                <w:szCs w:val="32"/>
              </w:rPr>
            </w:pPr>
            <w:r>
              <w:rPr>
                <w:rFonts w:ascii="Arial" w:hAnsi="Arial" w:cs="Arial"/>
                <w:sz w:val="32"/>
                <w:szCs w:val="32"/>
              </w:rPr>
              <w:t>&lt;Illustratie&gt;</w:t>
            </w:r>
            <w:r>
              <w:rPr>
                <w:rFonts w:ascii="Arial" w:hAnsi="Arial" w:cs="Arial"/>
                <w:b/>
                <w:i/>
                <w:sz w:val="32"/>
                <w:szCs w:val="32"/>
              </w:rPr>
              <w:br/>
            </w:r>
            <w:r>
              <w:rPr>
                <w:rFonts w:ascii="Arial" w:hAnsi="Arial" w:cs="Arial"/>
                <w:b/>
                <w:i/>
                <w:sz w:val="32"/>
                <w:szCs w:val="32"/>
              </w:rPr>
              <w:br/>
            </w:r>
            <w:r w:rsidR="00255C31" w:rsidRPr="00255C31">
              <w:rPr>
                <w:rFonts w:ascii="Arial" w:hAnsi="Arial" w:cs="Arial"/>
                <w:b/>
                <w:i/>
                <w:sz w:val="32"/>
                <w:szCs w:val="32"/>
              </w:rPr>
              <w:br/>
            </w:r>
          </w:p>
          <w:p w14:paraId="0C3E09B2" w14:textId="77777777" w:rsidR="00EA57C8" w:rsidRDefault="00EA57C8" w:rsidP="00B14887">
            <w:pPr>
              <w:jc w:val="center"/>
              <w:rPr>
                <w:i/>
              </w:rPr>
            </w:pPr>
          </w:p>
          <w:p w14:paraId="4306A896" w14:textId="77777777" w:rsidR="00EA57C8" w:rsidRPr="00EA57C8" w:rsidRDefault="00EA57C8" w:rsidP="00EA57C8">
            <w:pPr>
              <w:jc w:val="center"/>
              <w:rPr>
                <w:i/>
              </w:rPr>
            </w:pPr>
          </w:p>
        </w:tc>
      </w:tr>
    </w:tbl>
    <w:p w14:paraId="187AD11D"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1F2A8DAC" w14:textId="77777777">
        <w:tc>
          <w:tcPr>
            <w:tcW w:w="9212" w:type="dxa"/>
            <w:shd w:val="clear" w:color="auto" w:fill="auto"/>
          </w:tcPr>
          <w:p w14:paraId="3AB4FEB5" w14:textId="77777777" w:rsidR="0058577B" w:rsidRPr="002104F1" w:rsidRDefault="00255C31" w:rsidP="0058577B">
            <w:pPr>
              <w:rPr>
                <w:rFonts w:ascii="Arial" w:hAnsi="Arial" w:cs="Arial"/>
                <w:b/>
                <w:sz w:val="20"/>
                <w:szCs w:val="20"/>
              </w:rPr>
            </w:pPr>
            <w:r>
              <w:rPr>
                <w:rFonts w:ascii="Arial" w:hAnsi="Arial" w:cs="Arial"/>
                <w:b/>
                <w:sz w:val="20"/>
                <w:szCs w:val="20"/>
              </w:rPr>
              <w:br/>
            </w:r>
            <w:r w:rsidR="0058577B" w:rsidRPr="002104F1">
              <w:rPr>
                <w:rFonts w:ascii="Arial" w:hAnsi="Arial" w:cs="Arial"/>
                <w:b/>
                <w:sz w:val="20"/>
                <w:szCs w:val="20"/>
              </w:rPr>
              <w:t>Opleiding:</w:t>
            </w:r>
            <w:r w:rsidR="0058577B" w:rsidRPr="002104F1">
              <w:rPr>
                <w:rFonts w:ascii="Arial" w:hAnsi="Arial" w:cs="Arial"/>
                <w:sz w:val="20"/>
                <w:szCs w:val="20"/>
              </w:rPr>
              <w:t xml:space="preserve"> </w:t>
            </w:r>
            <w:r w:rsidR="0058577B">
              <w:rPr>
                <w:rFonts w:ascii="Arial" w:hAnsi="Arial" w:cs="Arial"/>
                <w:sz w:val="20"/>
                <w:szCs w:val="20"/>
              </w:rPr>
              <w:t xml:space="preserve">         Vakexpert bloem, groen en styling</w:t>
            </w:r>
            <w:r w:rsidR="0058577B" w:rsidRPr="002104F1">
              <w:rPr>
                <w:rFonts w:ascii="Arial" w:hAnsi="Arial" w:cs="Arial"/>
                <w:sz w:val="20"/>
                <w:szCs w:val="20"/>
              </w:rPr>
              <w:tab/>
            </w:r>
            <w:r w:rsidR="0058577B" w:rsidRPr="002104F1">
              <w:rPr>
                <w:rFonts w:ascii="Arial" w:hAnsi="Arial" w:cs="Arial"/>
                <w:sz w:val="20"/>
                <w:szCs w:val="20"/>
              </w:rPr>
              <w:tab/>
            </w:r>
          </w:p>
          <w:p w14:paraId="4C9C2FEF" w14:textId="77777777" w:rsidR="0058577B" w:rsidRDefault="0058577B" w:rsidP="0058577B">
            <w:pPr>
              <w:rPr>
                <w:rFonts w:ascii="Arial" w:hAnsi="Arial" w:cs="Arial"/>
                <w:b/>
                <w:sz w:val="20"/>
                <w:szCs w:val="20"/>
              </w:rPr>
            </w:pPr>
            <w:r>
              <w:rPr>
                <w:rFonts w:ascii="Arial" w:hAnsi="Arial" w:cs="Arial"/>
                <w:b/>
                <w:sz w:val="20"/>
                <w:szCs w:val="20"/>
              </w:rPr>
              <w:t xml:space="preserve">Crebo: </w:t>
            </w:r>
            <w:r>
              <w:rPr>
                <w:rFonts w:ascii="Arial" w:hAnsi="Arial" w:cs="Arial"/>
                <w:b/>
                <w:sz w:val="20"/>
                <w:szCs w:val="20"/>
              </w:rPr>
              <w:tab/>
              <w:t xml:space="preserve">               </w:t>
            </w:r>
            <w:r w:rsidRPr="00D87A22">
              <w:rPr>
                <w:rFonts w:ascii="Arial" w:hAnsi="Arial" w:cs="Arial"/>
                <w:sz w:val="20"/>
                <w:szCs w:val="20"/>
              </w:rPr>
              <w:t>25445</w:t>
            </w:r>
            <w:r w:rsidRPr="002104F1">
              <w:rPr>
                <w:rFonts w:ascii="Arial" w:hAnsi="Arial" w:cs="Arial"/>
                <w:b/>
                <w:sz w:val="20"/>
                <w:szCs w:val="20"/>
              </w:rPr>
              <w:tab/>
            </w:r>
          </w:p>
          <w:p w14:paraId="1EE7B6EC" w14:textId="5B3DB116" w:rsidR="0058577B" w:rsidRPr="002104F1" w:rsidRDefault="0058577B" w:rsidP="0058577B">
            <w:pPr>
              <w:rPr>
                <w:rFonts w:ascii="Arial" w:hAnsi="Arial" w:cs="Arial"/>
                <w:b/>
                <w:sz w:val="20"/>
                <w:szCs w:val="20"/>
              </w:rPr>
            </w:pPr>
            <w:r w:rsidRPr="002104F1">
              <w:rPr>
                <w:rFonts w:ascii="Arial" w:hAnsi="Arial" w:cs="Arial"/>
                <w:b/>
                <w:sz w:val="20"/>
                <w:szCs w:val="20"/>
              </w:rPr>
              <w:t xml:space="preserve">Cohort: </w:t>
            </w:r>
            <w:r>
              <w:rPr>
                <w:rFonts w:ascii="Arial" w:hAnsi="Arial" w:cs="Arial"/>
                <w:b/>
                <w:sz w:val="20"/>
                <w:szCs w:val="20"/>
              </w:rPr>
              <w:t xml:space="preserve">              </w:t>
            </w:r>
            <w:r w:rsidR="00CD3C24">
              <w:rPr>
                <w:rFonts w:ascii="Arial" w:hAnsi="Arial" w:cs="Arial"/>
                <w:sz w:val="20"/>
                <w:szCs w:val="20"/>
              </w:rPr>
              <w:t>2017 - 2018</w:t>
            </w:r>
            <w:r w:rsidRPr="002104F1">
              <w:rPr>
                <w:rFonts w:ascii="Arial" w:hAnsi="Arial" w:cs="Arial"/>
                <w:b/>
                <w:sz w:val="20"/>
                <w:szCs w:val="20"/>
              </w:rPr>
              <w:tab/>
            </w:r>
          </w:p>
          <w:p w14:paraId="3A614012" w14:textId="77777777" w:rsidR="00255C31" w:rsidRPr="002104F1" w:rsidRDefault="0058577B" w:rsidP="0058577B">
            <w:pPr>
              <w:rPr>
                <w:rFonts w:ascii="Arial" w:hAnsi="Arial" w:cs="Arial"/>
                <w:sz w:val="20"/>
                <w:szCs w:val="20"/>
              </w:rPr>
            </w:pPr>
            <w:r>
              <w:rPr>
                <w:rFonts w:ascii="Arial" w:hAnsi="Arial" w:cs="Arial"/>
                <w:b/>
                <w:sz w:val="20"/>
                <w:szCs w:val="20"/>
              </w:rPr>
              <w:t xml:space="preserve">Periode:             </w:t>
            </w:r>
            <w:r>
              <w:rPr>
                <w:rFonts w:ascii="Arial" w:hAnsi="Arial" w:cs="Arial"/>
                <w:sz w:val="20"/>
                <w:szCs w:val="20"/>
              </w:rPr>
              <w:t>eigen planning in leerjaar 2</w:t>
            </w:r>
            <w:r w:rsidR="00255C31" w:rsidRPr="002104F1">
              <w:rPr>
                <w:rFonts w:ascii="Arial" w:hAnsi="Arial" w:cs="Arial"/>
                <w:b/>
                <w:sz w:val="20"/>
                <w:szCs w:val="20"/>
              </w:rPr>
              <w:tab/>
            </w:r>
            <w:r w:rsidR="00255C31" w:rsidRPr="002104F1">
              <w:rPr>
                <w:rFonts w:ascii="Arial" w:hAnsi="Arial" w:cs="Arial"/>
                <w:b/>
                <w:sz w:val="20"/>
                <w:szCs w:val="20"/>
              </w:rPr>
              <w:tab/>
            </w:r>
            <w:r w:rsidR="00255C31" w:rsidRPr="002104F1">
              <w:rPr>
                <w:rFonts w:ascii="Arial" w:hAnsi="Arial" w:cs="Arial"/>
                <w:sz w:val="20"/>
                <w:szCs w:val="20"/>
              </w:rPr>
              <w:t xml:space="preserve"> </w:t>
            </w:r>
          </w:p>
          <w:p w14:paraId="3FE3BF31" w14:textId="77777777" w:rsidR="00EA57C8" w:rsidRDefault="00EA57C8" w:rsidP="00331E3D"/>
        </w:tc>
      </w:tr>
    </w:tbl>
    <w:p w14:paraId="3E89D547"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32C785BA" w14:textId="77777777">
        <w:tc>
          <w:tcPr>
            <w:tcW w:w="9212" w:type="dxa"/>
            <w:shd w:val="clear" w:color="auto" w:fill="FFFFFF" w:themeFill="background1"/>
          </w:tcPr>
          <w:p w14:paraId="48C7DDCF" w14:textId="77777777" w:rsidR="00255C31" w:rsidRPr="0001735C" w:rsidRDefault="00255C31" w:rsidP="00255C31">
            <w:pPr>
              <w:rPr>
                <w:rFonts w:ascii="Arial" w:hAnsi="Arial" w:cs="Arial"/>
                <w:b/>
                <w:sz w:val="24"/>
                <w:szCs w:val="24"/>
              </w:rPr>
            </w:pPr>
            <w:r w:rsidRPr="0001735C">
              <w:rPr>
                <w:rFonts w:ascii="Arial" w:hAnsi="Arial" w:cs="Arial"/>
                <w:b/>
                <w:sz w:val="24"/>
                <w:szCs w:val="24"/>
              </w:rPr>
              <w:t>Kerntaken en werkprocessen</w:t>
            </w:r>
          </w:p>
          <w:p w14:paraId="36951FF2" w14:textId="77777777" w:rsidR="00255C31" w:rsidRPr="00D53794" w:rsidRDefault="00255C31" w:rsidP="00255C31">
            <w:pPr>
              <w:rPr>
                <w:rFonts w:ascii="Arial" w:hAnsi="Arial" w:cs="Arial"/>
                <w:b/>
                <w:sz w:val="20"/>
                <w:szCs w:val="20"/>
              </w:rPr>
            </w:pPr>
          </w:p>
          <w:p w14:paraId="11F76746" w14:textId="77777777" w:rsidR="00CA70A0" w:rsidRPr="008A2BCC" w:rsidRDefault="00CA70A0" w:rsidP="00CA70A0">
            <w:pPr>
              <w:shd w:val="clear" w:color="auto" w:fill="FFFFFF" w:themeFill="background1"/>
              <w:rPr>
                <w:rFonts w:ascii="Arial" w:hAnsi="Arial" w:cs="Arial"/>
                <w:sz w:val="20"/>
                <w:szCs w:val="20"/>
              </w:rPr>
            </w:pPr>
            <w:r w:rsidRPr="008A2BCC">
              <w:rPr>
                <w:rFonts w:ascii="Arial" w:hAnsi="Arial" w:cs="Arial"/>
                <w:sz w:val="20"/>
                <w:szCs w:val="20"/>
              </w:rPr>
              <w:t>P4-K1 Ontwikkelen innovatief vakmanschap</w:t>
            </w:r>
          </w:p>
          <w:p w14:paraId="5B41B288" w14:textId="77777777" w:rsidR="00CA70A0" w:rsidRPr="008A2BCC" w:rsidRDefault="00CA70A0" w:rsidP="00CA70A0">
            <w:pPr>
              <w:shd w:val="clear" w:color="auto" w:fill="FFFFFF" w:themeFill="background1"/>
              <w:ind w:left="709"/>
              <w:rPr>
                <w:rFonts w:ascii="Arial" w:hAnsi="Arial" w:cs="Arial"/>
                <w:sz w:val="20"/>
                <w:szCs w:val="20"/>
              </w:rPr>
            </w:pPr>
            <w:r w:rsidRPr="008A2BCC">
              <w:rPr>
                <w:rFonts w:ascii="Arial" w:hAnsi="Arial" w:cs="Arial"/>
                <w:sz w:val="20"/>
                <w:szCs w:val="20"/>
              </w:rPr>
              <w:t>P4-K1-W1 Ontwikkelt eigen innovatieve stijl</w:t>
            </w:r>
          </w:p>
          <w:p w14:paraId="026AFDE7" w14:textId="77777777" w:rsidR="00CA70A0" w:rsidRPr="008A2BCC" w:rsidRDefault="00CA70A0" w:rsidP="00CA70A0">
            <w:pPr>
              <w:shd w:val="clear" w:color="auto" w:fill="FFFFFF" w:themeFill="background1"/>
              <w:ind w:left="709"/>
              <w:rPr>
                <w:rFonts w:ascii="Arial" w:hAnsi="Arial" w:cs="Arial"/>
                <w:sz w:val="20"/>
                <w:szCs w:val="20"/>
              </w:rPr>
            </w:pPr>
            <w:r w:rsidRPr="008A2BCC">
              <w:rPr>
                <w:rFonts w:ascii="Arial" w:hAnsi="Arial" w:cs="Arial"/>
                <w:sz w:val="20"/>
                <w:szCs w:val="20"/>
              </w:rPr>
              <w:t>P4-K1-W2 Ontwikkelt innovatieve arrangementen</w:t>
            </w:r>
          </w:p>
          <w:p w14:paraId="5D9B2902" w14:textId="77777777" w:rsidR="00EA57C8" w:rsidRPr="008A2BCC" w:rsidRDefault="00CA70A0" w:rsidP="00CA70A0">
            <w:pPr>
              <w:autoSpaceDE w:val="0"/>
              <w:autoSpaceDN w:val="0"/>
              <w:adjustRightInd w:val="0"/>
              <w:ind w:left="708"/>
              <w:rPr>
                <w:rFonts w:ascii="Arial" w:hAnsi="Arial" w:cs="Arial"/>
                <w:sz w:val="20"/>
                <w:szCs w:val="20"/>
              </w:rPr>
            </w:pPr>
            <w:r w:rsidRPr="008A2BCC">
              <w:rPr>
                <w:rFonts w:ascii="Arial" w:hAnsi="Arial" w:cs="Arial"/>
                <w:sz w:val="20"/>
                <w:szCs w:val="20"/>
              </w:rPr>
              <w:t>P4-K1-W3 Verzorgt bedrijfspresentaties, vakdemonstraties en/of workshops</w:t>
            </w:r>
          </w:p>
          <w:p w14:paraId="2481245F" w14:textId="77777777" w:rsidR="00190E01" w:rsidRPr="008A2BCC" w:rsidRDefault="00190E01" w:rsidP="00190E01">
            <w:pPr>
              <w:shd w:val="clear" w:color="auto" w:fill="FFFFFF" w:themeFill="background1"/>
              <w:ind w:left="709"/>
              <w:rPr>
                <w:rFonts w:ascii="Arial" w:hAnsi="Arial" w:cs="Arial"/>
                <w:sz w:val="20"/>
                <w:szCs w:val="20"/>
              </w:rPr>
            </w:pPr>
          </w:p>
          <w:p w14:paraId="095D178C" w14:textId="77777777" w:rsidR="00CA70A0" w:rsidRPr="008A2BCC" w:rsidRDefault="00CA70A0" w:rsidP="00CA70A0">
            <w:pPr>
              <w:autoSpaceDE w:val="0"/>
              <w:autoSpaceDN w:val="0"/>
              <w:adjustRightInd w:val="0"/>
              <w:rPr>
                <w:rFonts w:ascii="Arial" w:hAnsi="Arial" w:cs="Arial"/>
                <w:sz w:val="20"/>
                <w:szCs w:val="20"/>
              </w:rPr>
            </w:pPr>
            <w:r w:rsidRPr="008A2BCC">
              <w:rPr>
                <w:rFonts w:ascii="Arial" w:hAnsi="Arial" w:cs="Arial"/>
                <w:sz w:val="20"/>
                <w:szCs w:val="20"/>
              </w:rPr>
              <w:t>P4-K2 Uitvoeren werkzaamheden rondom de organisatie en afwikkeling van een opdracht/project</w:t>
            </w:r>
          </w:p>
          <w:p w14:paraId="535D10D4" w14:textId="77777777" w:rsidR="00CA70A0" w:rsidRPr="008A2BCC" w:rsidRDefault="00CA70A0" w:rsidP="00CA70A0">
            <w:pPr>
              <w:autoSpaceDE w:val="0"/>
              <w:autoSpaceDN w:val="0"/>
              <w:adjustRightInd w:val="0"/>
              <w:ind w:left="708"/>
              <w:rPr>
                <w:rFonts w:ascii="Arial" w:hAnsi="Arial" w:cs="Arial"/>
                <w:sz w:val="20"/>
                <w:szCs w:val="20"/>
              </w:rPr>
            </w:pPr>
            <w:r w:rsidRPr="008A2BCC">
              <w:rPr>
                <w:rFonts w:ascii="Arial" w:hAnsi="Arial" w:cs="Arial"/>
                <w:sz w:val="20"/>
                <w:szCs w:val="20"/>
              </w:rPr>
              <w:t>-K2-W1 Bepaalt mede assortiment/inkoopbeleid</w:t>
            </w:r>
          </w:p>
          <w:p w14:paraId="345B6CFC" w14:textId="77777777" w:rsidR="00CA70A0" w:rsidRPr="008A2BCC" w:rsidRDefault="00CA70A0" w:rsidP="00CA70A0">
            <w:pPr>
              <w:autoSpaceDE w:val="0"/>
              <w:autoSpaceDN w:val="0"/>
              <w:adjustRightInd w:val="0"/>
              <w:ind w:left="708"/>
              <w:rPr>
                <w:rFonts w:ascii="Arial" w:hAnsi="Arial" w:cs="Arial"/>
                <w:sz w:val="20"/>
                <w:szCs w:val="20"/>
              </w:rPr>
            </w:pPr>
            <w:r w:rsidRPr="008A2BCC">
              <w:rPr>
                <w:rFonts w:ascii="Arial" w:hAnsi="Arial" w:cs="Arial"/>
                <w:sz w:val="20"/>
                <w:szCs w:val="20"/>
              </w:rPr>
              <w:t>P4-K2-W2 Koopt in en beheert voorraad op basis van opdrachten/projecten</w:t>
            </w:r>
          </w:p>
          <w:p w14:paraId="3270BC77" w14:textId="77777777" w:rsidR="00190E01" w:rsidRPr="008A2BCC" w:rsidRDefault="00190E01" w:rsidP="00190E01">
            <w:pPr>
              <w:shd w:val="clear" w:color="auto" w:fill="FFFFFF" w:themeFill="background1"/>
              <w:ind w:left="709"/>
              <w:rPr>
                <w:rFonts w:ascii="Arial" w:hAnsi="Arial" w:cs="Arial"/>
                <w:sz w:val="20"/>
                <w:szCs w:val="20"/>
              </w:rPr>
            </w:pPr>
          </w:p>
          <w:p w14:paraId="29FAEE8F" w14:textId="77777777" w:rsidR="00190E01" w:rsidRPr="008A2BCC" w:rsidRDefault="00CA70A0" w:rsidP="00CA70A0">
            <w:pPr>
              <w:shd w:val="clear" w:color="auto" w:fill="FFFFFF" w:themeFill="background1"/>
              <w:rPr>
                <w:rFonts w:ascii="Arial" w:hAnsi="Arial" w:cs="Arial"/>
                <w:sz w:val="20"/>
                <w:szCs w:val="20"/>
              </w:rPr>
            </w:pPr>
            <w:r w:rsidRPr="008A2BCC">
              <w:rPr>
                <w:rFonts w:ascii="Arial" w:hAnsi="Arial" w:cs="Arial"/>
                <w:sz w:val="20"/>
                <w:szCs w:val="20"/>
              </w:rPr>
              <w:t>P4-K3 Leiden van afdeling/project</w:t>
            </w:r>
          </w:p>
          <w:p w14:paraId="1A9EA8D0" w14:textId="77777777" w:rsidR="00CA70A0" w:rsidRPr="008A2BCC" w:rsidRDefault="00CA70A0" w:rsidP="00190E01">
            <w:pPr>
              <w:shd w:val="clear" w:color="auto" w:fill="FFFFFF" w:themeFill="background1"/>
              <w:ind w:left="709"/>
              <w:rPr>
                <w:rFonts w:ascii="Arial" w:hAnsi="Arial" w:cs="Arial"/>
                <w:sz w:val="20"/>
                <w:szCs w:val="20"/>
              </w:rPr>
            </w:pPr>
            <w:r w:rsidRPr="008A2BCC">
              <w:rPr>
                <w:rFonts w:ascii="Arial" w:hAnsi="Arial" w:cs="Arial"/>
                <w:sz w:val="20"/>
                <w:szCs w:val="20"/>
              </w:rPr>
              <w:t>P4-K2-W4 Draagt zorg voor de marketing/productpresentatie</w:t>
            </w:r>
          </w:p>
          <w:p w14:paraId="53BEE444" w14:textId="77777777" w:rsidR="00190E01" w:rsidRPr="008A2BCC" w:rsidRDefault="00CA70A0" w:rsidP="00190E01">
            <w:pPr>
              <w:shd w:val="clear" w:color="auto" w:fill="FFFFFF" w:themeFill="background1"/>
              <w:ind w:left="709"/>
              <w:rPr>
                <w:rFonts w:ascii="Arial" w:hAnsi="Arial" w:cs="Arial"/>
                <w:sz w:val="20"/>
                <w:szCs w:val="20"/>
              </w:rPr>
            </w:pPr>
            <w:r w:rsidRPr="008A2BCC">
              <w:rPr>
                <w:rFonts w:ascii="Arial" w:hAnsi="Arial" w:cs="Arial"/>
                <w:sz w:val="20"/>
                <w:szCs w:val="20"/>
              </w:rPr>
              <w:t>P4-K3-W1 Verwerft opdrachten/klanten’</w:t>
            </w:r>
          </w:p>
          <w:p w14:paraId="5D47E117" w14:textId="77777777" w:rsidR="00CA70A0" w:rsidRDefault="00CA70A0" w:rsidP="00190E01">
            <w:pPr>
              <w:shd w:val="clear" w:color="auto" w:fill="FFFFFF" w:themeFill="background1"/>
              <w:ind w:left="709"/>
            </w:pPr>
          </w:p>
          <w:p w14:paraId="299307C6" w14:textId="77777777" w:rsidR="00190E01" w:rsidRDefault="00190E01" w:rsidP="00190E01">
            <w:pPr>
              <w:shd w:val="clear" w:color="auto" w:fill="FFFFFF" w:themeFill="background1"/>
              <w:ind w:left="709"/>
            </w:pPr>
          </w:p>
          <w:p w14:paraId="089DF74C" w14:textId="77777777" w:rsidR="00190E01" w:rsidRDefault="00190E01" w:rsidP="00190E01">
            <w:pPr>
              <w:shd w:val="clear" w:color="auto" w:fill="FFFFFF" w:themeFill="background1"/>
              <w:ind w:left="709"/>
            </w:pPr>
          </w:p>
          <w:p w14:paraId="2F24D336" w14:textId="77777777" w:rsidR="00190E01" w:rsidRDefault="00190E01" w:rsidP="00190E01">
            <w:pPr>
              <w:shd w:val="clear" w:color="auto" w:fill="FFFFFF" w:themeFill="background1"/>
              <w:ind w:left="709"/>
            </w:pPr>
          </w:p>
        </w:tc>
      </w:tr>
    </w:tbl>
    <w:p w14:paraId="2B61F282" w14:textId="77777777" w:rsidR="00233E4F" w:rsidRDefault="00233E4F">
      <w:r>
        <w:br w:type="page"/>
      </w:r>
    </w:p>
    <w:p w14:paraId="67A13912"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0BB55510" w14:textId="77777777" w:rsidTr="000B589E">
        <w:tc>
          <w:tcPr>
            <w:tcW w:w="2859" w:type="dxa"/>
            <w:tcBorders>
              <w:top w:val="nil"/>
              <w:left w:val="nil"/>
              <w:bottom w:val="nil"/>
              <w:right w:val="nil"/>
            </w:tcBorders>
          </w:tcPr>
          <w:p w14:paraId="2F174B32"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2BAC86F8"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4C2AEB7"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068AF64B" w14:textId="77777777" w:rsidTr="000B589E">
        <w:tc>
          <w:tcPr>
            <w:tcW w:w="2859" w:type="dxa"/>
            <w:tcBorders>
              <w:top w:val="nil"/>
              <w:left w:val="nil"/>
              <w:bottom w:val="nil"/>
              <w:right w:val="nil"/>
            </w:tcBorders>
          </w:tcPr>
          <w:p w14:paraId="468CEB3A"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2728F48D" w14:textId="77777777" w:rsidR="000B589E" w:rsidRPr="00255C31" w:rsidRDefault="00412B71"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93A8EF3"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346EC5EF" w14:textId="77777777" w:rsidTr="000B589E">
        <w:tc>
          <w:tcPr>
            <w:tcW w:w="2859" w:type="dxa"/>
            <w:tcBorders>
              <w:top w:val="nil"/>
              <w:left w:val="nil"/>
              <w:bottom w:val="nil"/>
              <w:right w:val="nil"/>
            </w:tcBorders>
          </w:tcPr>
          <w:p w14:paraId="1C1751F2"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5AF7B51"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781ABA6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7593157A" w14:textId="77777777" w:rsidTr="000B589E">
        <w:tc>
          <w:tcPr>
            <w:tcW w:w="2859" w:type="dxa"/>
            <w:tcBorders>
              <w:top w:val="nil"/>
              <w:left w:val="nil"/>
              <w:bottom w:val="nil"/>
              <w:right w:val="nil"/>
            </w:tcBorders>
          </w:tcPr>
          <w:p w14:paraId="18AC2FAD"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20ADCF20"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46EFB8D8"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19F4DE8C" w14:textId="77777777" w:rsidTr="000B589E">
        <w:tc>
          <w:tcPr>
            <w:tcW w:w="2859" w:type="dxa"/>
            <w:tcBorders>
              <w:top w:val="nil"/>
              <w:left w:val="nil"/>
              <w:bottom w:val="nil"/>
              <w:right w:val="nil"/>
            </w:tcBorders>
          </w:tcPr>
          <w:p w14:paraId="26ABCF73"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2842386F"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0F7BC302" w14:textId="77777777" w:rsidR="000B589E" w:rsidRPr="009F6AC2" w:rsidRDefault="000B589E" w:rsidP="00671640">
            <w:pPr>
              <w:rPr>
                <w:rFonts w:ascii="Calibri" w:eastAsia="Calibri" w:hAnsi="Calibri" w:cs="Times New Roman"/>
                <w:b/>
              </w:rPr>
            </w:pPr>
          </w:p>
        </w:tc>
      </w:tr>
      <w:tr w:rsidR="000B589E" w:rsidRPr="009F6AC2" w14:paraId="3DE05E50" w14:textId="77777777" w:rsidTr="000B589E">
        <w:tc>
          <w:tcPr>
            <w:tcW w:w="2859" w:type="dxa"/>
            <w:tcBorders>
              <w:top w:val="nil"/>
              <w:left w:val="nil"/>
              <w:bottom w:val="nil"/>
              <w:right w:val="nil"/>
            </w:tcBorders>
          </w:tcPr>
          <w:p w14:paraId="620A6AE3"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4B371FD"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3328C37D"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473DF477" w14:textId="77777777" w:rsidTr="000B589E">
        <w:tc>
          <w:tcPr>
            <w:tcW w:w="2859" w:type="dxa"/>
            <w:tcBorders>
              <w:top w:val="nil"/>
              <w:left w:val="nil"/>
              <w:bottom w:val="nil"/>
              <w:right w:val="nil"/>
            </w:tcBorders>
          </w:tcPr>
          <w:p w14:paraId="638EFCF9"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F8BDB75" w14:textId="50EAA043" w:rsidR="000B589E" w:rsidRPr="00255C31" w:rsidRDefault="00CD3C24"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36F1323" w14:textId="77777777" w:rsidR="000B589E" w:rsidRPr="00255C31" w:rsidRDefault="000B589E" w:rsidP="00190E01">
            <w:pPr>
              <w:rPr>
                <w:rFonts w:ascii="Arial" w:eastAsia="Calibri" w:hAnsi="Arial" w:cs="Arial"/>
                <w:b/>
                <w:sz w:val="20"/>
                <w:szCs w:val="20"/>
              </w:rPr>
            </w:pPr>
            <w:r w:rsidRPr="00255C31">
              <w:rPr>
                <w:rFonts w:ascii="Arial" w:eastAsia="Calibri" w:hAnsi="Arial" w:cs="Arial"/>
                <w:b/>
                <w:sz w:val="20"/>
                <w:szCs w:val="20"/>
              </w:rPr>
              <w:t xml:space="preserve">In groepen van </w:t>
            </w:r>
            <w:r w:rsidR="00190E01">
              <w:rPr>
                <w:rFonts w:ascii="Arial" w:eastAsia="Calibri" w:hAnsi="Arial" w:cs="Arial"/>
                <w:b/>
                <w:sz w:val="20"/>
                <w:szCs w:val="20"/>
              </w:rPr>
              <w:t>…</w:t>
            </w:r>
            <w:r w:rsidRPr="00255C31">
              <w:rPr>
                <w:rFonts w:ascii="Arial" w:eastAsia="Calibri" w:hAnsi="Arial" w:cs="Arial"/>
                <w:b/>
                <w:sz w:val="20"/>
                <w:szCs w:val="20"/>
              </w:rPr>
              <w:t xml:space="preserve"> personen</w:t>
            </w:r>
          </w:p>
        </w:tc>
      </w:tr>
      <w:tr w:rsidR="000B589E" w:rsidRPr="009F6AC2" w14:paraId="6F879103" w14:textId="77777777" w:rsidTr="000B589E">
        <w:tc>
          <w:tcPr>
            <w:tcW w:w="2859" w:type="dxa"/>
            <w:tcBorders>
              <w:top w:val="nil"/>
              <w:left w:val="nil"/>
              <w:bottom w:val="nil"/>
              <w:right w:val="nil"/>
            </w:tcBorders>
          </w:tcPr>
          <w:p w14:paraId="2ED84F66"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3B6AD18C"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0BF5CB5E" w14:textId="77777777" w:rsidR="000B589E" w:rsidRPr="00255C31" w:rsidRDefault="000B589E" w:rsidP="00671640">
            <w:pPr>
              <w:rPr>
                <w:rFonts w:ascii="Arial" w:eastAsia="Calibri" w:hAnsi="Arial" w:cs="Arial"/>
                <w:b/>
                <w:sz w:val="20"/>
                <w:szCs w:val="20"/>
              </w:rPr>
            </w:pPr>
          </w:p>
        </w:tc>
      </w:tr>
      <w:tr w:rsidR="000B589E" w:rsidRPr="009F6AC2" w14:paraId="5CDE466E" w14:textId="77777777" w:rsidTr="000B589E">
        <w:tc>
          <w:tcPr>
            <w:tcW w:w="2859" w:type="dxa"/>
            <w:tcBorders>
              <w:top w:val="nil"/>
              <w:left w:val="nil"/>
              <w:bottom w:val="nil"/>
              <w:right w:val="nil"/>
            </w:tcBorders>
          </w:tcPr>
          <w:p w14:paraId="3ED32550"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454B4667" w14:textId="7DBC1D9B" w:rsidR="000B589E" w:rsidRPr="00255C31" w:rsidRDefault="007900BB"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3D8BD2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6F490AEA" w14:textId="77777777" w:rsidTr="000B589E">
        <w:tc>
          <w:tcPr>
            <w:tcW w:w="2859" w:type="dxa"/>
            <w:tcBorders>
              <w:top w:val="nil"/>
              <w:left w:val="nil"/>
              <w:bottom w:val="nil"/>
              <w:right w:val="nil"/>
            </w:tcBorders>
          </w:tcPr>
          <w:p w14:paraId="5640D721"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1089FFC8" w14:textId="0FFBFDCB" w:rsidR="000B589E" w:rsidRPr="00255C31" w:rsidRDefault="007900BB"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92659A0"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393F3046" w14:textId="77777777" w:rsidTr="000B589E">
        <w:tc>
          <w:tcPr>
            <w:tcW w:w="2859" w:type="dxa"/>
            <w:tcBorders>
              <w:top w:val="nil"/>
              <w:left w:val="nil"/>
              <w:bottom w:val="nil"/>
              <w:right w:val="nil"/>
            </w:tcBorders>
          </w:tcPr>
          <w:p w14:paraId="6034B143"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608133BA"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57AA3EFC" w14:textId="77777777" w:rsidR="007A4686" w:rsidRPr="009F6AC2" w:rsidRDefault="007A4686" w:rsidP="00671640">
            <w:pPr>
              <w:rPr>
                <w:rFonts w:ascii="Calibri" w:eastAsia="Calibri" w:hAnsi="Calibri" w:cs="Times New Roman"/>
                <w:b/>
              </w:rPr>
            </w:pPr>
          </w:p>
        </w:tc>
      </w:tr>
      <w:tr w:rsidR="00255C31" w:rsidRPr="00D53794" w14:paraId="1E0DBAFE" w14:textId="77777777" w:rsidTr="0058577B">
        <w:tc>
          <w:tcPr>
            <w:tcW w:w="2859" w:type="dxa"/>
            <w:tcBorders>
              <w:top w:val="nil"/>
              <w:left w:val="nil"/>
              <w:bottom w:val="nil"/>
              <w:right w:val="nil"/>
            </w:tcBorders>
          </w:tcPr>
          <w:p w14:paraId="482BC864" w14:textId="77777777" w:rsidR="00255C31" w:rsidRPr="00D53794" w:rsidRDefault="00255C31" w:rsidP="0058577B">
            <w:pPr>
              <w:rPr>
                <w:rFonts w:ascii="Arial" w:eastAsia="Calibri" w:hAnsi="Arial" w:cs="Arial"/>
                <w:b/>
                <w:sz w:val="20"/>
                <w:szCs w:val="20"/>
              </w:rPr>
            </w:pPr>
            <w:r>
              <w:rPr>
                <w:rFonts w:ascii="Arial" w:eastAsia="Calibri" w:hAnsi="Arial" w:cs="Arial"/>
                <w:b/>
                <w:sz w:val="20"/>
                <w:szCs w:val="20"/>
              </w:rPr>
              <w:br/>
            </w:r>
          </w:p>
        </w:tc>
        <w:tc>
          <w:tcPr>
            <w:tcW w:w="455" w:type="dxa"/>
            <w:tcBorders>
              <w:top w:val="nil"/>
              <w:left w:val="nil"/>
              <w:bottom w:val="nil"/>
              <w:right w:val="nil"/>
            </w:tcBorders>
          </w:tcPr>
          <w:p w14:paraId="52B391CC" w14:textId="77777777" w:rsidR="00255C31" w:rsidRPr="00D53794" w:rsidRDefault="00255C31" w:rsidP="0058577B">
            <w:pPr>
              <w:rPr>
                <w:rFonts w:ascii="Arial" w:eastAsia="Calibri" w:hAnsi="Arial" w:cs="Arial"/>
                <w:b/>
                <w:sz w:val="20"/>
                <w:szCs w:val="20"/>
              </w:rPr>
            </w:pPr>
          </w:p>
        </w:tc>
        <w:tc>
          <w:tcPr>
            <w:tcW w:w="5974" w:type="dxa"/>
            <w:tcBorders>
              <w:top w:val="nil"/>
              <w:left w:val="nil"/>
              <w:bottom w:val="nil"/>
              <w:right w:val="nil"/>
            </w:tcBorders>
          </w:tcPr>
          <w:p w14:paraId="4DED2769" w14:textId="77777777" w:rsidR="00255C31" w:rsidRPr="00D53794" w:rsidRDefault="00255C31" w:rsidP="0058577B">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081E077C" w14:textId="77777777" w:rsidTr="0058577B">
        <w:trPr>
          <w:cantSplit/>
          <w:trHeight w:val="567"/>
        </w:trPr>
        <w:tc>
          <w:tcPr>
            <w:tcW w:w="9212" w:type="dxa"/>
            <w:shd w:val="clear" w:color="auto" w:fill="92D050"/>
            <w:vAlign w:val="center"/>
          </w:tcPr>
          <w:p w14:paraId="0FCB5F91" w14:textId="77777777" w:rsidR="00255C31" w:rsidRPr="00D53794" w:rsidRDefault="00255C31" w:rsidP="0058577B">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2C8AEF84" w14:textId="77777777" w:rsidTr="0058577B">
        <w:trPr>
          <w:cantSplit/>
          <w:trHeight w:val="567"/>
        </w:trPr>
        <w:tc>
          <w:tcPr>
            <w:tcW w:w="9212" w:type="dxa"/>
            <w:shd w:val="clear" w:color="auto" w:fill="FFFFFF" w:themeFill="background1"/>
          </w:tcPr>
          <w:p w14:paraId="0311D04E" w14:textId="77777777" w:rsidR="00255C31" w:rsidRPr="000643B6" w:rsidRDefault="00255C31" w:rsidP="0058577B">
            <w:pPr>
              <w:jc w:val="center"/>
              <w:rPr>
                <w:rFonts w:ascii="Arial" w:hAnsi="Arial" w:cs="Arial"/>
                <w:b/>
                <w:sz w:val="20"/>
                <w:szCs w:val="20"/>
              </w:rPr>
            </w:pPr>
          </w:p>
          <w:p w14:paraId="5D70F2E9" w14:textId="77777777" w:rsidR="00A11EEC" w:rsidRPr="000643B6" w:rsidRDefault="00A11EEC" w:rsidP="00190E01">
            <w:pPr>
              <w:rPr>
                <w:rStyle w:val="fr"/>
                <w:rFonts w:ascii="Arial" w:hAnsi="Arial" w:cs="Arial"/>
                <w:sz w:val="20"/>
                <w:szCs w:val="20"/>
                <w:bdr w:val="none" w:sz="0" w:space="0" w:color="auto" w:frame="1"/>
              </w:rPr>
            </w:pPr>
            <w:r w:rsidRPr="000643B6">
              <w:rPr>
                <w:rStyle w:val="fr"/>
                <w:rFonts w:ascii="Arial" w:hAnsi="Arial" w:cs="Arial"/>
                <w:sz w:val="20"/>
                <w:szCs w:val="20"/>
                <w:bdr w:val="none" w:sz="0" w:space="0" w:color="auto" w:frame="1"/>
              </w:rPr>
              <w:t>Je wordt door een kweker/</w:t>
            </w:r>
            <w:r w:rsidR="000643B6">
              <w:rPr>
                <w:rStyle w:val="fr"/>
                <w:rFonts w:ascii="Arial" w:hAnsi="Arial" w:cs="Arial"/>
                <w:sz w:val="20"/>
                <w:szCs w:val="20"/>
                <w:bdr w:val="none" w:sz="0" w:space="0" w:color="auto" w:frame="1"/>
              </w:rPr>
              <w:t xml:space="preserve"> </w:t>
            </w:r>
            <w:r w:rsidRPr="000643B6">
              <w:rPr>
                <w:rStyle w:val="fr"/>
                <w:rFonts w:ascii="Arial" w:hAnsi="Arial" w:cs="Arial"/>
                <w:sz w:val="20"/>
                <w:szCs w:val="20"/>
                <w:bdr w:val="none" w:sz="0" w:space="0" w:color="auto" w:frame="1"/>
              </w:rPr>
              <w:t>een producent van ondergronden/</w:t>
            </w:r>
            <w:r w:rsidR="000643B6">
              <w:rPr>
                <w:rStyle w:val="fr"/>
                <w:rFonts w:ascii="Arial" w:hAnsi="Arial" w:cs="Arial"/>
                <w:sz w:val="20"/>
                <w:szCs w:val="20"/>
                <w:bdr w:val="none" w:sz="0" w:space="0" w:color="auto" w:frame="1"/>
              </w:rPr>
              <w:t xml:space="preserve"> </w:t>
            </w:r>
            <w:r w:rsidRPr="000643B6">
              <w:rPr>
                <w:rStyle w:val="fr"/>
                <w:rFonts w:ascii="Arial" w:hAnsi="Arial" w:cs="Arial"/>
                <w:sz w:val="20"/>
                <w:szCs w:val="20"/>
                <w:bdr w:val="none" w:sz="0" w:space="0" w:color="auto" w:frame="1"/>
              </w:rPr>
              <w:t>producent van bloemisterijartikelen gevraagd om een nieuw product, of een nieuwe techniek met een bestaand product te gaan promoten doormiddel van een vakdemonstratie. De vakdemonstratie is onderde</w:t>
            </w:r>
            <w:r w:rsidR="000643B6">
              <w:rPr>
                <w:rStyle w:val="fr"/>
                <w:rFonts w:ascii="Arial" w:hAnsi="Arial" w:cs="Arial"/>
                <w:sz w:val="20"/>
                <w:szCs w:val="20"/>
                <w:bdr w:val="none" w:sz="0" w:space="0" w:color="auto" w:frame="1"/>
              </w:rPr>
              <w:t>el van een grote promotie actie van het product.</w:t>
            </w:r>
          </w:p>
          <w:p w14:paraId="5123C5CA" w14:textId="77777777" w:rsidR="00A11EEC" w:rsidRPr="000643B6" w:rsidRDefault="00A11EEC" w:rsidP="00190E01">
            <w:pPr>
              <w:rPr>
                <w:rStyle w:val="fr"/>
                <w:rFonts w:ascii="Arial" w:hAnsi="Arial" w:cs="Arial"/>
                <w:sz w:val="20"/>
                <w:szCs w:val="20"/>
                <w:bdr w:val="none" w:sz="0" w:space="0" w:color="auto" w:frame="1"/>
              </w:rPr>
            </w:pPr>
          </w:p>
          <w:p w14:paraId="478EAB5E" w14:textId="13D8DCDF" w:rsidR="00CD3C24" w:rsidRDefault="00A11EEC" w:rsidP="00CD3C24">
            <w:pPr>
              <w:rPr>
                <w:rStyle w:val="fr"/>
                <w:rFonts w:ascii="Arial" w:hAnsi="Arial" w:cs="Arial"/>
                <w:sz w:val="20"/>
                <w:szCs w:val="20"/>
                <w:bdr w:val="none" w:sz="0" w:space="0" w:color="auto" w:frame="1"/>
              </w:rPr>
            </w:pPr>
            <w:r w:rsidRPr="000643B6">
              <w:rPr>
                <w:rStyle w:val="fr"/>
                <w:rFonts w:ascii="Arial" w:hAnsi="Arial" w:cs="Arial"/>
                <w:sz w:val="20"/>
                <w:szCs w:val="20"/>
                <w:bdr w:val="none" w:sz="0" w:space="0" w:color="auto" w:frame="1"/>
              </w:rPr>
              <w:t>Je neemt de uitdaging aan om een creatieve vakdemonstratie te organiseren op basis van zelf ontworpen arrangementen zodat het publiek kennis kan maken met het nieuwe product</w:t>
            </w:r>
            <w:r w:rsidR="00CD3C24">
              <w:rPr>
                <w:rStyle w:val="fr"/>
                <w:rFonts w:ascii="Arial" w:hAnsi="Arial" w:cs="Arial"/>
                <w:sz w:val="20"/>
                <w:szCs w:val="20"/>
                <w:bdr w:val="none" w:sz="0" w:space="0" w:color="auto" w:frame="1"/>
              </w:rPr>
              <w:t>/techniek</w:t>
            </w:r>
            <w:r w:rsidRPr="000643B6">
              <w:rPr>
                <w:rStyle w:val="fr"/>
                <w:rFonts w:ascii="Arial" w:hAnsi="Arial" w:cs="Arial"/>
                <w:sz w:val="20"/>
                <w:szCs w:val="20"/>
                <w:bdr w:val="none" w:sz="0" w:space="0" w:color="auto" w:frame="1"/>
              </w:rPr>
              <w:t xml:space="preserve"> of nieuwe commerciële toepassing van </w:t>
            </w:r>
            <w:r w:rsidR="000643B6" w:rsidRPr="000643B6">
              <w:rPr>
                <w:rStyle w:val="fr"/>
                <w:rFonts w:ascii="Arial" w:hAnsi="Arial" w:cs="Arial"/>
                <w:sz w:val="20"/>
                <w:szCs w:val="20"/>
                <w:bdr w:val="none" w:sz="0" w:space="0" w:color="auto" w:frame="1"/>
              </w:rPr>
              <w:t>het</w:t>
            </w:r>
            <w:r w:rsidRPr="000643B6">
              <w:rPr>
                <w:rStyle w:val="fr"/>
                <w:rFonts w:ascii="Arial" w:hAnsi="Arial" w:cs="Arial"/>
                <w:sz w:val="20"/>
                <w:szCs w:val="20"/>
                <w:bdr w:val="none" w:sz="0" w:space="0" w:color="auto" w:frame="1"/>
              </w:rPr>
              <w:t xml:space="preserve"> product</w:t>
            </w:r>
            <w:r w:rsidR="00CD3C24">
              <w:rPr>
                <w:rStyle w:val="fr"/>
                <w:rFonts w:ascii="Arial" w:hAnsi="Arial" w:cs="Arial"/>
                <w:sz w:val="20"/>
                <w:szCs w:val="20"/>
                <w:bdr w:val="none" w:sz="0" w:space="0" w:color="auto" w:frame="1"/>
              </w:rPr>
              <w:t>/techniek</w:t>
            </w:r>
            <w:r w:rsidRPr="000643B6">
              <w:rPr>
                <w:rStyle w:val="fr"/>
                <w:rFonts w:ascii="Arial" w:hAnsi="Arial" w:cs="Arial"/>
                <w:sz w:val="20"/>
                <w:szCs w:val="20"/>
                <w:bdr w:val="none" w:sz="0" w:space="0" w:color="auto" w:frame="1"/>
              </w:rPr>
              <w:t xml:space="preserve">. </w:t>
            </w:r>
            <w:r w:rsidR="00CD3C24">
              <w:rPr>
                <w:rStyle w:val="fr"/>
                <w:rFonts w:ascii="Arial" w:hAnsi="Arial" w:cs="Arial"/>
                <w:sz w:val="20"/>
                <w:szCs w:val="20"/>
                <w:bdr w:val="none" w:sz="0" w:space="0" w:color="auto" w:frame="1"/>
              </w:rPr>
              <w:t>Je ben als vakexpert met een eigen innovatieve stijl gevraagd om hier een vernieuwende invulling aan te geven.</w:t>
            </w:r>
          </w:p>
          <w:p w14:paraId="5D1F4439" w14:textId="77777777" w:rsidR="00CD3C24" w:rsidRDefault="00CD3C24" w:rsidP="00CD3C24">
            <w:pPr>
              <w:rPr>
                <w:rStyle w:val="fr"/>
                <w:rFonts w:ascii="Arial" w:hAnsi="Arial" w:cs="Arial"/>
                <w:sz w:val="20"/>
                <w:szCs w:val="20"/>
                <w:bdr w:val="none" w:sz="0" w:space="0" w:color="auto" w:frame="1"/>
              </w:rPr>
            </w:pPr>
          </w:p>
          <w:p w14:paraId="7B62E069" w14:textId="46C70BDF" w:rsidR="00A11EEC" w:rsidRDefault="00A11EEC" w:rsidP="00CD3C24">
            <w:pPr>
              <w:rPr>
                <w:rStyle w:val="fr"/>
                <w:rFonts w:ascii="Arial" w:hAnsi="Arial" w:cs="Arial"/>
                <w:sz w:val="20"/>
                <w:szCs w:val="20"/>
                <w:bdr w:val="none" w:sz="0" w:space="0" w:color="auto" w:frame="1"/>
              </w:rPr>
            </w:pPr>
            <w:r w:rsidRPr="000643B6">
              <w:rPr>
                <w:rStyle w:val="fr"/>
                <w:rFonts w:ascii="Arial" w:hAnsi="Arial" w:cs="Arial"/>
                <w:sz w:val="20"/>
                <w:szCs w:val="20"/>
                <w:bdr w:val="none" w:sz="0" w:space="0" w:color="auto" w:frame="1"/>
              </w:rPr>
              <w:t xml:space="preserve">Vervolgens bedenk en organiseer je ook een </w:t>
            </w:r>
            <w:r w:rsidR="00CD3C24">
              <w:rPr>
                <w:rStyle w:val="fr"/>
                <w:rFonts w:ascii="Arial" w:hAnsi="Arial" w:cs="Arial"/>
                <w:sz w:val="20"/>
                <w:szCs w:val="20"/>
                <w:bdr w:val="none" w:sz="0" w:space="0" w:color="auto" w:frame="1"/>
              </w:rPr>
              <w:t>promotie actie</w:t>
            </w:r>
            <w:r w:rsidRPr="000643B6">
              <w:rPr>
                <w:rStyle w:val="fr"/>
                <w:rFonts w:ascii="Arial" w:hAnsi="Arial" w:cs="Arial"/>
                <w:sz w:val="20"/>
                <w:szCs w:val="20"/>
                <w:bdr w:val="none" w:sz="0" w:space="0" w:color="auto" w:frame="1"/>
              </w:rPr>
              <w:t xml:space="preserve"> waarmee je het nieuwe product of toepassing van het product opnieuw onder de aandacht brengt van het publiek.</w:t>
            </w:r>
          </w:p>
          <w:p w14:paraId="782B3486" w14:textId="2DE31329" w:rsidR="00CD3C24" w:rsidRPr="000643B6" w:rsidRDefault="00CD3C24" w:rsidP="00CD3C24">
            <w:pPr>
              <w:rPr>
                <w:rFonts w:ascii="Arial" w:hAnsi="Arial" w:cs="Arial"/>
                <w:sz w:val="20"/>
                <w:szCs w:val="20"/>
                <w:bdr w:val="none" w:sz="0" w:space="0" w:color="auto" w:frame="1"/>
              </w:rPr>
            </w:pPr>
          </w:p>
        </w:tc>
      </w:tr>
    </w:tbl>
    <w:p w14:paraId="69137816"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41E45273" w14:textId="77777777" w:rsidTr="00D52DD7">
        <w:trPr>
          <w:cantSplit/>
          <w:trHeight w:val="616"/>
        </w:trPr>
        <w:tc>
          <w:tcPr>
            <w:tcW w:w="9042" w:type="dxa"/>
            <w:shd w:val="clear" w:color="auto" w:fill="92D050"/>
            <w:vAlign w:val="center"/>
          </w:tcPr>
          <w:p w14:paraId="2AF2DBBB" w14:textId="77777777" w:rsidR="00D35C19" w:rsidRPr="00D52DD7" w:rsidRDefault="00820E94" w:rsidP="00D35C19">
            <w:pPr>
              <w:rPr>
                <w:rFonts w:ascii="Arial" w:hAnsi="Arial" w:cs="Arial"/>
                <w:sz w:val="24"/>
                <w:szCs w:val="24"/>
              </w:rPr>
            </w:pPr>
            <w:r w:rsidRPr="00D52DD7">
              <w:rPr>
                <w:rFonts w:ascii="Arial" w:hAnsi="Arial" w:cs="Arial"/>
                <w:b/>
                <w:color w:val="000000" w:themeColor="text1"/>
                <w:sz w:val="24"/>
                <w:szCs w:val="24"/>
              </w:rPr>
              <w:t>Doelen van de opdracht</w:t>
            </w:r>
          </w:p>
        </w:tc>
      </w:tr>
      <w:tr w:rsidR="00D35C19" w14:paraId="478FF88A" w14:textId="77777777" w:rsidTr="00D52DD7">
        <w:trPr>
          <w:cantSplit/>
          <w:trHeight w:val="3327"/>
        </w:trPr>
        <w:tc>
          <w:tcPr>
            <w:tcW w:w="9042" w:type="dxa"/>
            <w:shd w:val="clear" w:color="auto" w:fill="auto"/>
          </w:tcPr>
          <w:p w14:paraId="6F3BE47C"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het doel van de vakdemonstratie naar aanleiding van de wensen van de opdrachtgever vaststellen</w:t>
            </w:r>
          </w:p>
          <w:p w14:paraId="67B959A9"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nieuwe creatieve ideeën toepassen in het ontwerpen van arrangementen</w:t>
            </w:r>
          </w:p>
          <w:p w14:paraId="4CB1A8E5"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op basis van ontwerp een juiste keuze maken voor de te gebruiken materialen</w:t>
            </w:r>
          </w:p>
          <w:p w14:paraId="56A946BC"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rekening houden met houdbaarheid, beschikbaarheid en kosten</w:t>
            </w:r>
          </w:p>
          <w:p w14:paraId="370B8991"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professionele vormgevings-, constructie en presentatietechnieken toepassen</w:t>
            </w:r>
          </w:p>
          <w:p w14:paraId="50A94F66"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op enthousiaste en inspirerende wijze een workshop geven</w:t>
            </w:r>
          </w:p>
          <w:p w14:paraId="0A57E016"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je wijze van presenteren afstemmen op de doelgroep</w:t>
            </w:r>
          </w:p>
          <w:p w14:paraId="683C7246"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evalueren of vooraf vastgestelde doelen zijn behaald</w:t>
            </w:r>
          </w:p>
          <w:p w14:paraId="71F8CFCD"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vaktechnieken toepassen</w:t>
            </w:r>
          </w:p>
          <w:p w14:paraId="7148ECA5"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een planning en plan van aanpak maken, volgen en bijstellen</w:t>
            </w:r>
          </w:p>
          <w:p w14:paraId="15AB7BD7" w14:textId="77777777"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een taakverdeling opstellen en vervolgens ook hiernaar werken</w:t>
            </w:r>
          </w:p>
          <w:p w14:paraId="6EBAB15B" w14:textId="6E5036F5" w:rsidR="000643B6" w:rsidRPr="00D52DD7" w:rsidRDefault="000643B6" w:rsidP="000643B6">
            <w:pPr>
              <w:pStyle w:val="Lijstalinea"/>
              <w:numPr>
                <w:ilvl w:val="0"/>
                <w:numId w:val="13"/>
              </w:numPr>
              <w:rPr>
                <w:rFonts w:ascii="Arial" w:hAnsi="Arial" w:cs="Arial"/>
                <w:sz w:val="20"/>
                <w:szCs w:val="20"/>
              </w:rPr>
            </w:pPr>
            <w:r w:rsidRPr="00D52DD7">
              <w:rPr>
                <w:rFonts w:ascii="Arial" w:hAnsi="Arial" w:cs="Arial"/>
                <w:sz w:val="20"/>
                <w:szCs w:val="20"/>
              </w:rPr>
              <w:t>Je kunt middelen op efficiënte wijze inzetten</w:t>
            </w:r>
          </w:p>
          <w:p w14:paraId="16593BF5" w14:textId="2F078404" w:rsidR="00D52DD7" w:rsidRPr="00D52DD7" w:rsidRDefault="00D52DD7" w:rsidP="000643B6">
            <w:pPr>
              <w:pStyle w:val="Lijstalinea"/>
              <w:numPr>
                <w:ilvl w:val="0"/>
                <w:numId w:val="13"/>
              </w:numPr>
              <w:rPr>
                <w:rFonts w:ascii="Arial" w:hAnsi="Arial" w:cs="Arial"/>
                <w:sz w:val="20"/>
                <w:szCs w:val="20"/>
              </w:rPr>
            </w:pPr>
            <w:r w:rsidRPr="00D52DD7">
              <w:rPr>
                <w:rFonts w:ascii="Arial" w:hAnsi="Arial" w:cs="Arial"/>
                <w:sz w:val="20"/>
                <w:szCs w:val="20"/>
              </w:rPr>
              <w:t>Je kunt signaleert kansen om klanten te binden of om bijverkoop te realiseren</w:t>
            </w:r>
          </w:p>
          <w:p w14:paraId="2E1D90CB" w14:textId="00D16F3F" w:rsidR="00D52DD7" w:rsidRPr="00D52DD7" w:rsidRDefault="00D52DD7" w:rsidP="000643B6">
            <w:pPr>
              <w:pStyle w:val="Lijstalinea"/>
              <w:numPr>
                <w:ilvl w:val="0"/>
                <w:numId w:val="13"/>
              </w:numPr>
              <w:rPr>
                <w:rFonts w:ascii="Arial" w:hAnsi="Arial" w:cs="Arial"/>
                <w:sz w:val="20"/>
                <w:szCs w:val="20"/>
              </w:rPr>
            </w:pPr>
            <w:r w:rsidRPr="00D52DD7">
              <w:rPr>
                <w:rFonts w:ascii="Arial" w:hAnsi="Arial" w:cs="Arial"/>
                <w:sz w:val="20"/>
                <w:szCs w:val="20"/>
              </w:rPr>
              <w:t>Je maakt gebruik van diverse kanalen/middelen om product of toepassing product onder de aandacht te brengen</w:t>
            </w:r>
          </w:p>
          <w:p w14:paraId="7DA57ACE" w14:textId="7FCB9EC7" w:rsidR="00D52DD7" w:rsidRPr="00D52DD7" w:rsidRDefault="00D52DD7" w:rsidP="000643B6">
            <w:pPr>
              <w:pStyle w:val="Lijstalinea"/>
              <w:numPr>
                <w:ilvl w:val="0"/>
                <w:numId w:val="13"/>
              </w:numPr>
              <w:rPr>
                <w:rFonts w:ascii="Arial" w:hAnsi="Arial" w:cs="Arial"/>
                <w:sz w:val="20"/>
                <w:szCs w:val="20"/>
              </w:rPr>
            </w:pPr>
            <w:r w:rsidRPr="00D52DD7">
              <w:rPr>
                <w:rFonts w:ascii="Arial" w:hAnsi="Arial" w:cs="Arial"/>
                <w:sz w:val="20"/>
                <w:szCs w:val="20"/>
              </w:rPr>
              <w:t>Je kunt de communicatie richten op de vraag en behoefte potentiele klanten</w:t>
            </w:r>
          </w:p>
          <w:p w14:paraId="6E517F5D" w14:textId="1C89A0A0" w:rsidR="00095EA9" w:rsidRPr="00D52DD7" w:rsidRDefault="00D52DD7" w:rsidP="00D52DD7">
            <w:pPr>
              <w:pStyle w:val="Lijstalinea"/>
              <w:numPr>
                <w:ilvl w:val="0"/>
                <w:numId w:val="13"/>
              </w:numPr>
              <w:rPr>
                <w:rFonts w:ascii="Arial" w:hAnsi="Arial" w:cs="Arial"/>
                <w:sz w:val="20"/>
                <w:szCs w:val="20"/>
              </w:rPr>
            </w:pPr>
            <w:r w:rsidRPr="00D52DD7">
              <w:rPr>
                <w:rFonts w:ascii="Arial" w:hAnsi="Arial" w:cs="Arial"/>
                <w:sz w:val="20"/>
                <w:szCs w:val="20"/>
              </w:rPr>
              <w:t>Je signaleert kansen om de commerciële positie van de organisatie te vergroten.</w:t>
            </w:r>
          </w:p>
        </w:tc>
      </w:tr>
    </w:tbl>
    <w:p w14:paraId="70A8FADA" w14:textId="03F750D5" w:rsidR="00820E94" w:rsidRDefault="00820E94"/>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7D8D0136" w14:textId="77777777">
        <w:trPr>
          <w:cantSplit/>
          <w:trHeight w:val="616"/>
        </w:trPr>
        <w:tc>
          <w:tcPr>
            <w:tcW w:w="9212" w:type="dxa"/>
            <w:shd w:val="clear" w:color="auto" w:fill="92D050"/>
            <w:vAlign w:val="center"/>
          </w:tcPr>
          <w:p w14:paraId="1DAC7EE6"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0F3056" w14:paraId="3818DD50" w14:textId="77777777">
        <w:trPr>
          <w:cantSplit/>
          <w:trHeight w:val="1562"/>
        </w:trPr>
        <w:tc>
          <w:tcPr>
            <w:tcW w:w="9212" w:type="dxa"/>
            <w:shd w:val="clear" w:color="auto" w:fill="FFFFFF" w:themeFill="background1"/>
          </w:tcPr>
          <w:p w14:paraId="257475A5" w14:textId="77777777" w:rsidR="009A0B84" w:rsidRDefault="009A0B84" w:rsidP="00BA1A48">
            <w:pPr>
              <w:rPr>
                <w:rFonts w:ascii="Arial" w:hAnsi="Arial" w:cs="Arial"/>
                <w:sz w:val="20"/>
                <w:szCs w:val="20"/>
              </w:rPr>
            </w:pPr>
          </w:p>
          <w:p w14:paraId="7FD20CAF" w14:textId="758C159D" w:rsidR="009A0B84" w:rsidRDefault="009A0B84" w:rsidP="00BA1A48">
            <w:pPr>
              <w:rPr>
                <w:rFonts w:ascii="Arial" w:hAnsi="Arial" w:cs="Arial"/>
                <w:sz w:val="20"/>
                <w:szCs w:val="20"/>
              </w:rPr>
            </w:pPr>
            <w:r>
              <w:rPr>
                <w:rFonts w:ascii="Arial" w:hAnsi="Arial" w:cs="Arial"/>
                <w:sz w:val="20"/>
                <w:szCs w:val="20"/>
              </w:rPr>
              <w:t>Je gaat op een enthousiaste en inspirerende wijze een vakdemonstratie geven gericht</w:t>
            </w:r>
          </w:p>
          <w:p w14:paraId="383D9C4C" w14:textId="5604A218" w:rsidR="00666EAB" w:rsidRDefault="00666EAB" w:rsidP="00BA1A48">
            <w:pPr>
              <w:rPr>
                <w:rFonts w:ascii="Arial" w:hAnsi="Arial" w:cs="Arial"/>
                <w:sz w:val="20"/>
                <w:szCs w:val="20"/>
              </w:rPr>
            </w:pPr>
            <w:r>
              <w:rPr>
                <w:rFonts w:ascii="Arial" w:hAnsi="Arial" w:cs="Arial"/>
                <w:sz w:val="20"/>
                <w:szCs w:val="20"/>
              </w:rPr>
              <w:t xml:space="preserve">op het presenteren </w:t>
            </w:r>
            <w:r w:rsidR="009A0B84">
              <w:rPr>
                <w:rFonts w:ascii="Arial" w:hAnsi="Arial" w:cs="Arial"/>
                <w:sz w:val="20"/>
                <w:szCs w:val="20"/>
              </w:rPr>
              <w:t>van een nieuw product</w:t>
            </w:r>
            <w:r>
              <w:rPr>
                <w:rFonts w:ascii="Arial" w:hAnsi="Arial" w:cs="Arial"/>
                <w:sz w:val="20"/>
                <w:szCs w:val="20"/>
              </w:rPr>
              <w:t xml:space="preserve"> of techniek, of de nieuwe toepassing hiervan. Je laat je hierbij inspireren door</w:t>
            </w:r>
            <w:r w:rsidR="00E768CE">
              <w:rPr>
                <w:rFonts w:ascii="Arial" w:hAnsi="Arial" w:cs="Arial"/>
                <w:sz w:val="20"/>
                <w:szCs w:val="20"/>
              </w:rPr>
              <w:t xml:space="preserve"> de laatste</w:t>
            </w:r>
            <w:r w:rsidR="00277448">
              <w:rPr>
                <w:rFonts w:ascii="Arial" w:hAnsi="Arial" w:cs="Arial"/>
                <w:sz w:val="20"/>
                <w:szCs w:val="20"/>
              </w:rPr>
              <w:t xml:space="preserve"> trends en ontwikkelingen op diverse gebieden.</w:t>
            </w:r>
          </w:p>
          <w:p w14:paraId="2EA1D9DD" w14:textId="77777777" w:rsidR="00666EAB" w:rsidRDefault="00666EAB" w:rsidP="00666EAB">
            <w:pPr>
              <w:rPr>
                <w:rFonts w:ascii="Arial" w:hAnsi="Arial" w:cs="Arial"/>
                <w:sz w:val="20"/>
                <w:szCs w:val="20"/>
              </w:rPr>
            </w:pPr>
          </w:p>
          <w:p w14:paraId="122FCD5A" w14:textId="3A533E56" w:rsidR="005C6778" w:rsidRDefault="00666EAB" w:rsidP="005C6778">
            <w:pPr>
              <w:rPr>
                <w:rFonts w:ascii="Arial" w:hAnsi="Arial" w:cs="Arial"/>
                <w:sz w:val="20"/>
                <w:szCs w:val="20"/>
              </w:rPr>
            </w:pPr>
            <w:r>
              <w:rPr>
                <w:rFonts w:ascii="Arial" w:hAnsi="Arial" w:cs="Arial"/>
                <w:sz w:val="20"/>
                <w:szCs w:val="20"/>
              </w:rPr>
              <w:t>In de voorbereiding bepaal je door e</w:t>
            </w:r>
            <w:r w:rsidR="00E768CE">
              <w:rPr>
                <w:rFonts w:ascii="Arial" w:hAnsi="Arial" w:cs="Arial"/>
                <w:sz w:val="20"/>
                <w:szCs w:val="20"/>
              </w:rPr>
              <w:t xml:space="preserve">en gesprek met de opdrachtgever </w:t>
            </w:r>
            <w:r>
              <w:rPr>
                <w:rFonts w:ascii="Arial" w:hAnsi="Arial" w:cs="Arial"/>
                <w:sz w:val="20"/>
                <w:szCs w:val="20"/>
              </w:rPr>
              <w:t>het doel van de vakdemonstratie</w:t>
            </w:r>
            <w:r w:rsidR="00E768CE">
              <w:rPr>
                <w:rFonts w:ascii="Arial" w:hAnsi="Arial" w:cs="Arial"/>
                <w:sz w:val="20"/>
                <w:szCs w:val="20"/>
              </w:rPr>
              <w:t>. Je wilt ook graag weten</w:t>
            </w:r>
            <w:r>
              <w:rPr>
                <w:rFonts w:ascii="Arial" w:hAnsi="Arial" w:cs="Arial"/>
                <w:sz w:val="20"/>
                <w:szCs w:val="20"/>
              </w:rPr>
              <w:t xml:space="preserve"> </w:t>
            </w:r>
            <w:r w:rsidR="0047385A">
              <w:rPr>
                <w:rFonts w:ascii="Arial" w:hAnsi="Arial" w:cs="Arial"/>
                <w:sz w:val="20"/>
                <w:szCs w:val="20"/>
              </w:rPr>
              <w:t>wie</w:t>
            </w:r>
            <w:r>
              <w:rPr>
                <w:rFonts w:ascii="Arial" w:hAnsi="Arial" w:cs="Arial"/>
                <w:sz w:val="20"/>
                <w:szCs w:val="20"/>
              </w:rPr>
              <w:t xml:space="preserve"> de doelgroep van deze vakdemonstratie is. </w:t>
            </w:r>
            <w:r w:rsidR="00E768CE">
              <w:rPr>
                <w:rFonts w:ascii="Arial" w:hAnsi="Arial" w:cs="Arial"/>
                <w:sz w:val="20"/>
                <w:szCs w:val="20"/>
              </w:rPr>
              <w:t>Op basis hiervan maak je ontwerpen naar wens van de opdrachtgever en verwerk je daarin ook je eigen visie en ideeën over de mogelijkheden.</w:t>
            </w:r>
            <w:r w:rsidR="005C6778">
              <w:rPr>
                <w:rFonts w:ascii="Arial" w:hAnsi="Arial" w:cs="Arial"/>
                <w:sz w:val="20"/>
                <w:szCs w:val="20"/>
              </w:rPr>
              <w:t xml:space="preserve"> </w:t>
            </w:r>
          </w:p>
          <w:p w14:paraId="4EE5B5E9" w14:textId="77777777" w:rsidR="005C6778" w:rsidRDefault="005C6778" w:rsidP="005C6778">
            <w:pPr>
              <w:rPr>
                <w:rFonts w:ascii="Arial" w:hAnsi="Arial" w:cs="Arial"/>
                <w:sz w:val="20"/>
                <w:szCs w:val="20"/>
              </w:rPr>
            </w:pPr>
          </w:p>
          <w:p w14:paraId="5D8078AB" w14:textId="290E64DB" w:rsidR="005C6778" w:rsidRDefault="005C6778" w:rsidP="005C6778">
            <w:pPr>
              <w:rPr>
                <w:rFonts w:ascii="Arial" w:hAnsi="Arial" w:cs="Arial"/>
                <w:sz w:val="20"/>
                <w:szCs w:val="20"/>
              </w:rPr>
            </w:pPr>
            <w:r>
              <w:rPr>
                <w:rFonts w:ascii="Arial" w:hAnsi="Arial" w:cs="Arial"/>
                <w:sz w:val="20"/>
                <w:szCs w:val="20"/>
              </w:rPr>
              <w:t>Vervolgen</w:t>
            </w:r>
            <w:r w:rsidR="0047385A">
              <w:rPr>
                <w:rFonts w:ascii="Arial" w:hAnsi="Arial" w:cs="Arial"/>
                <w:sz w:val="20"/>
                <w:szCs w:val="20"/>
              </w:rPr>
              <w:t>s ga je aan de slag met het draaiboek</w:t>
            </w:r>
            <w:r>
              <w:rPr>
                <w:rFonts w:ascii="Arial" w:hAnsi="Arial" w:cs="Arial"/>
                <w:sz w:val="20"/>
                <w:szCs w:val="20"/>
              </w:rPr>
              <w:t xml:space="preserve"> voor het organiseren van de vakdemonstratie. </w:t>
            </w:r>
            <w:r w:rsidR="00BE362E">
              <w:rPr>
                <w:rFonts w:ascii="Arial" w:hAnsi="Arial" w:cs="Arial"/>
                <w:sz w:val="20"/>
                <w:szCs w:val="20"/>
              </w:rPr>
              <w:t xml:space="preserve">Bedenk hoe je je doelgroep gaat benaderen of op de hoogte gaat brengen van deze vakdemonstratie. </w:t>
            </w:r>
            <w:r>
              <w:rPr>
                <w:rFonts w:ascii="Arial" w:hAnsi="Arial" w:cs="Arial"/>
                <w:sz w:val="20"/>
                <w:szCs w:val="20"/>
              </w:rPr>
              <w:t xml:space="preserve">Neem in dit plan ook de vervolgactie mee hoe je na deze vakdemonstratie het nieuwe product of techniek bij dit publiek onder de aandacht gaat brengen.  </w:t>
            </w:r>
          </w:p>
          <w:p w14:paraId="24A22DD6" w14:textId="77777777" w:rsidR="00E768CE" w:rsidRDefault="00E768CE" w:rsidP="00666EAB">
            <w:pPr>
              <w:rPr>
                <w:rFonts w:ascii="Arial" w:hAnsi="Arial" w:cs="Arial"/>
                <w:sz w:val="20"/>
                <w:szCs w:val="20"/>
              </w:rPr>
            </w:pPr>
          </w:p>
          <w:p w14:paraId="7CC52BED" w14:textId="65E1EDD3" w:rsidR="00E768CE" w:rsidRDefault="00E768CE" w:rsidP="00666EAB">
            <w:pPr>
              <w:rPr>
                <w:rFonts w:ascii="Arial" w:hAnsi="Arial" w:cs="Arial"/>
                <w:sz w:val="20"/>
                <w:szCs w:val="20"/>
              </w:rPr>
            </w:pPr>
            <w:r>
              <w:rPr>
                <w:rFonts w:ascii="Arial" w:hAnsi="Arial" w:cs="Arial"/>
                <w:sz w:val="20"/>
                <w:szCs w:val="20"/>
              </w:rPr>
              <w:t>De ontwerpen</w:t>
            </w:r>
            <w:r w:rsidR="005C6778">
              <w:rPr>
                <w:rFonts w:ascii="Arial" w:hAnsi="Arial" w:cs="Arial"/>
                <w:sz w:val="20"/>
                <w:szCs w:val="20"/>
              </w:rPr>
              <w:t xml:space="preserve"> en je plan</w:t>
            </w:r>
            <w:r>
              <w:rPr>
                <w:rFonts w:ascii="Arial" w:hAnsi="Arial" w:cs="Arial"/>
                <w:sz w:val="20"/>
                <w:szCs w:val="20"/>
              </w:rPr>
              <w:t xml:space="preserve"> </w:t>
            </w:r>
            <w:r w:rsidR="005C6778">
              <w:rPr>
                <w:rFonts w:ascii="Arial" w:hAnsi="Arial" w:cs="Arial"/>
                <w:sz w:val="20"/>
                <w:szCs w:val="20"/>
              </w:rPr>
              <w:t xml:space="preserve">licht je op passende wijze toe aan de opdrachtgever. </w:t>
            </w:r>
            <w:r w:rsidR="00937A40">
              <w:rPr>
                <w:rFonts w:ascii="Arial" w:hAnsi="Arial" w:cs="Arial"/>
                <w:sz w:val="20"/>
                <w:szCs w:val="20"/>
              </w:rPr>
              <w:t xml:space="preserve">Je bespreekt ook de lijst met benodigde materialen voor de vakdemonstratie. </w:t>
            </w:r>
            <w:r w:rsidR="005C6778">
              <w:rPr>
                <w:rFonts w:ascii="Arial" w:hAnsi="Arial" w:cs="Arial"/>
                <w:sz w:val="20"/>
                <w:szCs w:val="20"/>
              </w:rPr>
              <w:t xml:space="preserve">Wanneer nodig om overeenstemming te bereiken, ga je in </w:t>
            </w:r>
            <w:r w:rsidR="0047385A">
              <w:rPr>
                <w:rFonts w:ascii="Arial" w:hAnsi="Arial" w:cs="Arial"/>
                <w:sz w:val="20"/>
                <w:szCs w:val="20"/>
              </w:rPr>
              <w:t>overleg met je opdrachtgever en pas je je plan aan.</w:t>
            </w:r>
          </w:p>
          <w:p w14:paraId="3333245A" w14:textId="77777777" w:rsidR="00E768CE" w:rsidRDefault="00E768CE" w:rsidP="00666EAB">
            <w:pPr>
              <w:rPr>
                <w:rFonts w:ascii="Arial" w:hAnsi="Arial" w:cs="Arial"/>
                <w:sz w:val="20"/>
                <w:szCs w:val="20"/>
              </w:rPr>
            </w:pPr>
          </w:p>
          <w:p w14:paraId="4C0650E9" w14:textId="77777777" w:rsidR="00E768CE" w:rsidRDefault="005C6778" w:rsidP="00666EAB">
            <w:pPr>
              <w:rPr>
                <w:rFonts w:ascii="Arial" w:hAnsi="Arial" w:cs="Arial"/>
                <w:sz w:val="20"/>
                <w:szCs w:val="20"/>
              </w:rPr>
            </w:pPr>
            <w:r>
              <w:rPr>
                <w:rFonts w:ascii="Arial" w:hAnsi="Arial" w:cs="Arial"/>
                <w:sz w:val="20"/>
                <w:szCs w:val="20"/>
              </w:rPr>
              <w:t xml:space="preserve">Het is jouw taak om het nieuwe product of techniek op een aantrekkelijke wijze te presenteren. Je zorgt er tevens voor dat het nieuwe product of techniek onder de aandacht komt van potentiele klanten door het gebruik van bijvoorbeeld foldermateriaal, website, social media, etc. </w:t>
            </w:r>
          </w:p>
          <w:p w14:paraId="295AC7AC" w14:textId="77777777" w:rsidR="00666EAB" w:rsidRDefault="00666EAB" w:rsidP="00666EAB">
            <w:pPr>
              <w:rPr>
                <w:rFonts w:ascii="Arial" w:hAnsi="Arial" w:cs="Arial"/>
                <w:sz w:val="20"/>
                <w:szCs w:val="20"/>
              </w:rPr>
            </w:pPr>
          </w:p>
          <w:p w14:paraId="1AAAE0D6" w14:textId="77777777" w:rsidR="009A0B84" w:rsidRPr="00666EAB" w:rsidRDefault="005C6778" w:rsidP="00BA1A48">
            <w:pPr>
              <w:rPr>
                <w:rFonts w:ascii="Arial" w:hAnsi="Arial" w:cs="Arial"/>
                <w:sz w:val="20"/>
                <w:szCs w:val="20"/>
              </w:rPr>
            </w:pPr>
            <w:r>
              <w:rPr>
                <w:rFonts w:ascii="Arial" w:hAnsi="Arial" w:cs="Arial"/>
                <w:sz w:val="20"/>
                <w:szCs w:val="20"/>
              </w:rPr>
              <w:t>Tijdens d</w:t>
            </w:r>
            <w:r w:rsidR="009A0B84">
              <w:rPr>
                <w:rFonts w:ascii="Arial" w:hAnsi="Arial" w:cs="Arial"/>
                <w:sz w:val="20"/>
                <w:szCs w:val="20"/>
              </w:rPr>
              <w:t xml:space="preserve">e </w:t>
            </w:r>
            <w:r>
              <w:rPr>
                <w:rFonts w:ascii="Arial" w:hAnsi="Arial" w:cs="Arial"/>
                <w:sz w:val="20"/>
                <w:szCs w:val="20"/>
              </w:rPr>
              <w:t>vakdemonstratie stem je</w:t>
            </w:r>
            <w:r w:rsidR="009A0B84">
              <w:rPr>
                <w:rFonts w:ascii="Arial" w:hAnsi="Arial" w:cs="Arial"/>
                <w:sz w:val="20"/>
                <w:szCs w:val="20"/>
              </w:rPr>
              <w:t xml:space="preserve"> je wijze van presenteren af op de behoeften</w:t>
            </w:r>
            <w:r w:rsidR="00666EAB">
              <w:rPr>
                <w:rFonts w:ascii="Arial" w:hAnsi="Arial" w:cs="Arial"/>
                <w:sz w:val="20"/>
                <w:szCs w:val="20"/>
              </w:rPr>
              <w:t xml:space="preserve"> </w:t>
            </w:r>
            <w:r w:rsidR="009A0B84">
              <w:rPr>
                <w:rFonts w:ascii="Arial" w:hAnsi="Arial" w:cs="Arial"/>
                <w:sz w:val="20"/>
                <w:szCs w:val="20"/>
              </w:rPr>
              <w:t>en verwachtingen van het publiek en speelt adequaat in o</w:t>
            </w:r>
            <w:r w:rsidR="00147978">
              <w:rPr>
                <w:rFonts w:ascii="Arial" w:hAnsi="Arial" w:cs="Arial"/>
                <w:sz w:val="20"/>
                <w:szCs w:val="20"/>
              </w:rPr>
              <w:t xml:space="preserve">p de reacties van het publiek. </w:t>
            </w:r>
            <w:r w:rsidR="009A0B84">
              <w:rPr>
                <w:rFonts w:ascii="Arial" w:hAnsi="Arial" w:cs="Arial"/>
                <w:sz w:val="20"/>
                <w:szCs w:val="20"/>
              </w:rPr>
              <w:t>Je toon je vakmanschap en tegelijkertijd licht je je handelingen toe aan het publiek</w:t>
            </w:r>
            <w:r w:rsidR="00666EAB">
              <w:rPr>
                <w:rFonts w:ascii="Arial" w:hAnsi="Arial" w:cs="Arial"/>
                <w:sz w:val="20"/>
                <w:szCs w:val="20"/>
              </w:rPr>
              <w:t xml:space="preserve">. Vragen uit het publiek kun je adequaat beantwoorden. </w:t>
            </w:r>
            <w:r w:rsidR="00666EAB" w:rsidRPr="00666EAB">
              <w:rPr>
                <w:rFonts w:ascii="Arial" w:hAnsi="Arial" w:cs="Arial"/>
                <w:sz w:val="20"/>
                <w:szCs w:val="20"/>
              </w:rPr>
              <w:t xml:space="preserve">Je maakt gebruik van (audiovisuele/technische) hulpmiddelen om de vakdemonstratie te ondersteunen. </w:t>
            </w:r>
          </w:p>
          <w:p w14:paraId="288032EE" w14:textId="77777777" w:rsidR="00666EAB" w:rsidRPr="00666EAB" w:rsidRDefault="00666EAB" w:rsidP="00BA1A48">
            <w:pPr>
              <w:rPr>
                <w:rFonts w:ascii="Arial" w:hAnsi="Arial" w:cs="Arial"/>
                <w:sz w:val="20"/>
                <w:szCs w:val="20"/>
              </w:rPr>
            </w:pPr>
          </w:p>
          <w:p w14:paraId="592EAF59" w14:textId="77777777" w:rsidR="00666EAB" w:rsidRPr="00666EAB" w:rsidRDefault="00666EAB" w:rsidP="00BA1A48">
            <w:pPr>
              <w:rPr>
                <w:rFonts w:ascii="Arial" w:hAnsi="Arial" w:cs="Arial"/>
                <w:sz w:val="20"/>
                <w:szCs w:val="20"/>
              </w:rPr>
            </w:pPr>
            <w:r w:rsidRPr="00666EAB">
              <w:rPr>
                <w:rFonts w:ascii="Arial" w:hAnsi="Arial" w:cs="Arial"/>
                <w:sz w:val="20"/>
                <w:szCs w:val="20"/>
              </w:rPr>
              <w:t>Je evalueert of de vakdemonstratie aan de verwachtingen van het publiek en de opdrachtgever heeft voldaan</w:t>
            </w:r>
          </w:p>
          <w:p w14:paraId="74BF943A" w14:textId="2E5AAF36" w:rsidR="00233E4F" w:rsidRDefault="00233E4F" w:rsidP="00277448">
            <w:pPr>
              <w:rPr>
                <w:rFonts w:ascii="Arial" w:hAnsi="Arial" w:cs="Arial"/>
                <w:sz w:val="20"/>
                <w:szCs w:val="20"/>
              </w:rPr>
            </w:pPr>
          </w:p>
          <w:p w14:paraId="6800698E" w14:textId="409FDF2E" w:rsidR="00277448" w:rsidRPr="00B22067" w:rsidRDefault="00277448" w:rsidP="00277448">
            <w:pPr>
              <w:rPr>
                <w:rFonts w:ascii="Arial" w:hAnsi="Arial" w:cs="Arial"/>
                <w:i/>
                <w:sz w:val="20"/>
                <w:szCs w:val="20"/>
              </w:rPr>
            </w:pPr>
            <w:r w:rsidRPr="00B22067">
              <w:rPr>
                <w:rFonts w:ascii="Arial" w:hAnsi="Arial" w:cs="Arial"/>
                <w:i/>
                <w:sz w:val="20"/>
                <w:szCs w:val="20"/>
              </w:rPr>
              <w:t>Vakdemonstratie:</w:t>
            </w:r>
          </w:p>
          <w:p w14:paraId="7F9B4813" w14:textId="66F1DC6E" w:rsidR="00277448" w:rsidRPr="00B22067" w:rsidRDefault="00277448" w:rsidP="00277448">
            <w:pPr>
              <w:rPr>
                <w:rFonts w:ascii="Arial" w:hAnsi="Arial" w:cs="Arial"/>
                <w:i/>
                <w:sz w:val="20"/>
                <w:szCs w:val="20"/>
              </w:rPr>
            </w:pPr>
            <w:r w:rsidRPr="00B22067">
              <w:rPr>
                <w:rFonts w:ascii="Arial" w:hAnsi="Arial" w:cs="Arial"/>
                <w:i/>
                <w:sz w:val="20"/>
                <w:szCs w:val="20"/>
              </w:rPr>
              <w:t xml:space="preserve">In een vakdemonstratie laat je geïnteresseerden zien hoe </w:t>
            </w:r>
            <w:r w:rsidR="00035BE9" w:rsidRPr="00B22067">
              <w:rPr>
                <w:rFonts w:ascii="Arial" w:hAnsi="Arial" w:cs="Arial"/>
                <w:i/>
                <w:sz w:val="20"/>
                <w:szCs w:val="20"/>
              </w:rPr>
              <w:t>een product</w:t>
            </w:r>
            <w:r w:rsidR="0047385A">
              <w:rPr>
                <w:rFonts w:ascii="Arial" w:hAnsi="Arial" w:cs="Arial"/>
                <w:i/>
                <w:sz w:val="20"/>
                <w:szCs w:val="20"/>
              </w:rPr>
              <w:t xml:space="preserve"> of techniek</w:t>
            </w:r>
            <w:r w:rsidR="00035BE9" w:rsidRPr="00B22067">
              <w:rPr>
                <w:rFonts w:ascii="Arial" w:hAnsi="Arial" w:cs="Arial"/>
                <w:i/>
                <w:sz w:val="20"/>
                <w:szCs w:val="20"/>
              </w:rPr>
              <w:t xml:space="preserve"> kan worden toegepast of werkt. Het demonstreren is de taak van de vakexpert. De vakdemonstratie heeft een commercieel belang voor de opdrachtgever. Door het inzetten</w:t>
            </w:r>
            <w:r w:rsidR="00B22067" w:rsidRPr="00B22067">
              <w:rPr>
                <w:rFonts w:ascii="Arial" w:hAnsi="Arial" w:cs="Arial"/>
                <w:i/>
                <w:sz w:val="20"/>
                <w:szCs w:val="20"/>
              </w:rPr>
              <w:t xml:space="preserve"> van een</w:t>
            </w:r>
            <w:r w:rsidR="00035BE9" w:rsidRPr="00B22067">
              <w:rPr>
                <w:rFonts w:ascii="Arial" w:hAnsi="Arial" w:cs="Arial"/>
                <w:i/>
                <w:sz w:val="20"/>
                <w:szCs w:val="20"/>
              </w:rPr>
              <w:t xml:space="preserve"> vakdemonstratie</w:t>
            </w:r>
            <w:r w:rsidR="00B22067" w:rsidRPr="00B22067">
              <w:rPr>
                <w:rFonts w:ascii="Arial" w:hAnsi="Arial" w:cs="Arial"/>
                <w:i/>
                <w:sz w:val="20"/>
                <w:szCs w:val="20"/>
              </w:rPr>
              <w:t>, wil het bedrijf een bepaald product bij mogelijke klanten onder de aandacht brengen.</w:t>
            </w:r>
            <w:r w:rsidR="00035BE9" w:rsidRPr="00B22067">
              <w:rPr>
                <w:rFonts w:ascii="Arial" w:hAnsi="Arial" w:cs="Arial"/>
                <w:i/>
                <w:sz w:val="20"/>
                <w:szCs w:val="20"/>
              </w:rPr>
              <w:t xml:space="preserve"> In zijn pr</w:t>
            </w:r>
            <w:r w:rsidR="00B22067">
              <w:rPr>
                <w:rFonts w:ascii="Arial" w:hAnsi="Arial" w:cs="Arial"/>
                <w:i/>
                <w:sz w:val="20"/>
                <w:szCs w:val="20"/>
              </w:rPr>
              <w:t>esentatie en communicatie houd de vakexpert</w:t>
            </w:r>
            <w:r w:rsidR="00035BE9" w:rsidRPr="00B22067">
              <w:rPr>
                <w:rFonts w:ascii="Arial" w:hAnsi="Arial" w:cs="Arial"/>
                <w:i/>
                <w:sz w:val="20"/>
                <w:szCs w:val="20"/>
              </w:rPr>
              <w:t xml:space="preserve"> rekening met de kenmerken van de doelgroep.</w:t>
            </w:r>
            <w:r w:rsidR="00B22067" w:rsidRPr="00B22067">
              <w:rPr>
                <w:rFonts w:ascii="Arial" w:hAnsi="Arial" w:cs="Arial"/>
                <w:i/>
                <w:sz w:val="20"/>
                <w:szCs w:val="20"/>
              </w:rPr>
              <w:t xml:space="preserve"> Om een vakdemonstratie meer kracht bij te zetten kan er vervolgactie op worden gezet. </w:t>
            </w:r>
          </w:p>
          <w:p w14:paraId="74A67904" w14:textId="3D08B12D" w:rsidR="00233E4F" w:rsidRPr="00233E4F" w:rsidRDefault="00233E4F" w:rsidP="00233E4F">
            <w:pPr>
              <w:rPr>
                <w:rFonts w:ascii="Arial" w:hAnsi="Arial" w:cs="Arial"/>
                <w:sz w:val="20"/>
                <w:szCs w:val="20"/>
              </w:rPr>
            </w:pPr>
          </w:p>
          <w:p w14:paraId="317D89B6" w14:textId="77777777" w:rsidR="00B14887" w:rsidRPr="006C6A08" w:rsidRDefault="00B14887" w:rsidP="00190E01">
            <w:pPr>
              <w:pStyle w:val="Lijstalinea"/>
              <w:rPr>
                <w:rFonts w:cs="Arial"/>
              </w:rPr>
            </w:pPr>
          </w:p>
        </w:tc>
      </w:tr>
    </w:tbl>
    <w:p w14:paraId="7359FB47" w14:textId="122E96DC" w:rsidR="0047385A" w:rsidRDefault="0047385A" w:rsidP="00233E4F">
      <w:pPr>
        <w:rPr>
          <w:rFonts w:ascii="Arial" w:hAnsi="Arial" w:cs="Arial"/>
          <w:sz w:val="20"/>
          <w:szCs w:val="20"/>
        </w:rPr>
      </w:pPr>
      <w:bookmarkStart w:id="0" w:name="_GoBack"/>
      <w:bookmarkEnd w:id="0"/>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3813"/>
        <w:gridCol w:w="5399"/>
      </w:tblGrid>
      <w:tr w:rsidR="00233E4F" w:rsidRPr="000F3056" w14:paraId="5DCFFE3A" w14:textId="77777777" w:rsidTr="0058577B">
        <w:trPr>
          <w:trHeight w:val="559"/>
        </w:trPr>
        <w:tc>
          <w:tcPr>
            <w:tcW w:w="9212" w:type="dxa"/>
            <w:gridSpan w:val="2"/>
            <w:shd w:val="clear" w:color="auto" w:fill="92D050"/>
            <w:vAlign w:val="center"/>
          </w:tcPr>
          <w:p w14:paraId="431027B4" w14:textId="77777777" w:rsidR="00233E4F" w:rsidRPr="00306AF9" w:rsidRDefault="00233E4F" w:rsidP="0058577B">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61D9B832" w14:textId="77777777" w:rsidTr="00585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single" w:sz="12" w:space="0" w:color="92D050"/>
              <w:left w:val="single" w:sz="12" w:space="0" w:color="92D050"/>
              <w:bottom w:val="single" w:sz="12" w:space="0" w:color="92D050"/>
              <w:right w:val="single" w:sz="12" w:space="0" w:color="92D050"/>
            </w:tcBorders>
            <w:shd w:val="clear" w:color="auto" w:fill="FFFFFF" w:themeFill="background1"/>
          </w:tcPr>
          <w:p w14:paraId="0F58EF1C"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47385A" w:rsidRPr="001255E7" w14:paraId="5FCB25D9" w14:textId="77777777" w:rsidTr="00473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212" w:type="dxa"/>
            <w:gridSpan w:val="2"/>
          </w:tcPr>
          <w:p w14:paraId="74A375CC" w14:textId="77777777" w:rsidR="0047385A" w:rsidRDefault="0047385A" w:rsidP="002737D3">
            <w:pPr>
              <w:rPr>
                <w:rFonts w:ascii="Arial" w:hAnsi="Arial" w:cs="Arial"/>
                <w:b/>
                <w:sz w:val="20"/>
                <w:szCs w:val="20"/>
              </w:rPr>
            </w:pPr>
          </w:p>
          <w:p w14:paraId="3DEB1257" w14:textId="77777777" w:rsidR="0047385A" w:rsidRDefault="0047385A" w:rsidP="002737D3">
            <w:pPr>
              <w:rPr>
                <w:rFonts w:ascii="Arial" w:hAnsi="Arial" w:cs="Arial"/>
                <w:b/>
                <w:sz w:val="20"/>
                <w:szCs w:val="20"/>
              </w:rPr>
            </w:pPr>
            <w:r>
              <w:rPr>
                <w:rFonts w:ascii="Arial" w:hAnsi="Arial" w:cs="Arial"/>
                <w:b/>
                <w:sz w:val="20"/>
                <w:szCs w:val="20"/>
              </w:rPr>
              <w:t>Werk alle fases uit het 4 fasenprojectmodel uit en lever dit per groep in als bewijsmateriaal ter beoordeling bij de docent.</w:t>
            </w:r>
          </w:p>
          <w:p w14:paraId="7E2B5790" w14:textId="77777777" w:rsidR="0047385A" w:rsidRPr="00C33B42" w:rsidRDefault="0047385A" w:rsidP="002737D3">
            <w:pPr>
              <w:rPr>
                <w:rFonts w:ascii="Arial" w:hAnsi="Arial" w:cs="Arial"/>
                <w:b/>
                <w:sz w:val="20"/>
                <w:szCs w:val="20"/>
              </w:rPr>
            </w:pPr>
          </w:p>
        </w:tc>
      </w:tr>
      <w:tr w:rsidR="0089253D" w:rsidRPr="001255E7" w14:paraId="08C9B3A5" w14:textId="77777777" w:rsidTr="00D52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6AEFCABA" w14:textId="120D86DE" w:rsidR="0089253D" w:rsidRDefault="00277448" w:rsidP="0033323A">
            <w:pPr>
              <w:rPr>
                <w:rFonts w:ascii="Arial" w:hAnsi="Arial" w:cs="Arial"/>
                <w:sz w:val="20"/>
                <w:szCs w:val="20"/>
              </w:rPr>
            </w:pPr>
            <w:r>
              <w:rPr>
                <w:rFonts w:ascii="Arial" w:hAnsi="Arial" w:cs="Arial"/>
                <w:sz w:val="20"/>
                <w:szCs w:val="20"/>
              </w:rPr>
              <w:t>Voorbereiden</w:t>
            </w:r>
          </w:p>
          <w:p w14:paraId="24209E3D" w14:textId="03E45DD1" w:rsidR="0089253D" w:rsidRPr="00D52DD7" w:rsidRDefault="0089253D" w:rsidP="0033323A">
            <w:pPr>
              <w:rPr>
                <w:rFonts w:ascii="Arial" w:hAnsi="Arial" w:cs="Arial"/>
                <w:sz w:val="20"/>
                <w:szCs w:val="20"/>
              </w:rPr>
            </w:pPr>
          </w:p>
        </w:tc>
        <w:tc>
          <w:tcPr>
            <w:tcW w:w="539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1BCBDAF" w14:textId="77777777" w:rsidR="0089253D" w:rsidRDefault="00277448" w:rsidP="00524299">
            <w:pPr>
              <w:pStyle w:val="Lijstalinea"/>
              <w:numPr>
                <w:ilvl w:val="0"/>
                <w:numId w:val="14"/>
              </w:numPr>
              <w:rPr>
                <w:rFonts w:ascii="Arial" w:hAnsi="Arial" w:cs="Arial"/>
                <w:sz w:val="20"/>
                <w:szCs w:val="20"/>
              </w:rPr>
            </w:pPr>
            <w:r>
              <w:rPr>
                <w:rFonts w:ascii="Arial" w:hAnsi="Arial" w:cs="Arial"/>
                <w:sz w:val="20"/>
                <w:szCs w:val="20"/>
              </w:rPr>
              <w:t>Draaiboek</w:t>
            </w:r>
          </w:p>
          <w:p w14:paraId="40200E97" w14:textId="263569DB" w:rsidR="00277448" w:rsidRDefault="0047385A" w:rsidP="00524299">
            <w:pPr>
              <w:pStyle w:val="Lijstalinea"/>
              <w:numPr>
                <w:ilvl w:val="0"/>
                <w:numId w:val="14"/>
              </w:numPr>
              <w:rPr>
                <w:rFonts w:ascii="Arial" w:hAnsi="Arial" w:cs="Arial"/>
                <w:sz w:val="20"/>
                <w:szCs w:val="20"/>
              </w:rPr>
            </w:pPr>
            <w:r>
              <w:rPr>
                <w:rFonts w:ascii="Arial" w:hAnsi="Arial" w:cs="Arial"/>
                <w:sz w:val="20"/>
                <w:szCs w:val="20"/>
              </w:rPr>
              <w:t>Toepassing innovatieve stijl</w:t>
            </w:r>
            <w:r w:rsidR="009E1686">
              <w:rPr>
                <w:rFonts w:ascii="Arial" w:hAnsi="Arial" w:cs="Arial"/>
                <w:sz w:val="20"/>
                <w:szCs w:val="20"/>
              </w:rPr>
              <w:t xml:space="preserve"> middels trends en ontwikkelingen</w:t>
            </w:r>
          </w:p>
          <w:p w14:paraId="0B500684" w14:textId="6775A206" w:rsidR="00277448" w:rsidRDefault="002B4884" w:rsidP="00524299">
            <w:pPr>
              <w:pStyle w:val="Lijstalinea"/>
              <w:numPr>
                <w:ilvl w:val="0"/>
                <w:numId w:val="14"/>
              </w:numPr>
              <w:rPr>
                <w:rFonts w:ascii="Arial" w:hAnsi="Arial" w:cs="Arial"/>
                <w:sz w:val="20"/>
                <w:szCs w:val="20"/>
              </w:rPr>
            </w:pPr>
            <w:r>
              <w:rPr>
                <w:rFonts w:ascii="Arial" w:hAnsi="Arial" w:cs="Arial"/>
                <w:sz w:val="20"/>
                <w:szCs w:val="20"/>
              </w:rPr>
              <w:t>Passende benadering doelgroep</w:t>
            </w:r>
          </w:p>
          <w:p w14:paraId="040ABDDF" w14:textId="68637174" w:rsidR="002B4884" w:rsidRDefault="00937A40" w:rsidP="00524299">
            <w:pPr>
              <w:pStyle w:val="Lijstalinea"/>
              <w:numPr>
                <w:ilvl w:val="0"/>
                <w:numId w:val="14"/>
              </w:numPr>
              <w:rPr>
                <w:rFonts w:ascii="Arial" w:hAnsi="Arial" w:cs="Arial"/>
                <w:sz w:val="20"/>
                <w:szCs w:val="20"/>
              </w:rPr>
            </w:pPr>
            <w:r>
              <w:rPr>
                <w:rFonts w:ascii="Arial" w:hAnsi="Arial" w:cs="Arial"/>
                <w:sz w:val="20"/>
                <w:szCs w:val="20"/>
              </w:rPr>
              <w:t>Lijst benodigdheden</w:t>
            </w:r>
          </w:p>
          <w:p w14:paraId="4A045A83" w14:textId="77C3FDF6" w:rsidR="009E1686" w:rsidRDefault="009E1686" w:rsidP="00524299">
            <w:pPr>
              <w:pStyle w:val="Lijstalinea"/>
              <w:numPr>
                <w:ilvl w:val="0"/>
                <w:numId w:val="14"/>
              </w:numPr>
              <w:rPr>
                <w:rFonts w:ascii="Arial" w:hAnsi="Arial" w:cs="Arial"/>
                <w:sz w:val="20"/>
                <w:szCs w:val="20"/>
              </w:rPr>
            </w:pPr>
            <w:r>
              <w:rPr>
                <w:rFonts w:ascii="Arial" w:hAnsi="Arial" w:cs="Arial"/>
                <w:sz w:val="20"/>
                <w:szCs w:val="20"/>
              </w:rPr>
              <w:t>Aanvullende promotieactiviteit</w:t>
            </w:r>
          </w:p>
          <w:p w14:paraId="25CF0252" w14:textId="68576D63" w:rsidR="00937A40" w:rsidRDefault="00937A40" w:rsidP="00524299">
            <w:pPr>
              <w:pStyle w:val="Lijstalinea"/>
              <w:numPr>
                <w:ilvl w:val="0"/>
                <w:numId w:val="14"/>
              </w:numPr>
              <w:rPr>
                <w:rFonts w:ascii="Arial" w:hAnsi="Arial" w:cs="Arial"/>
                <w:sz w:val="20"/>
                <w:szCs w:val="20"/>
              </w:rPr>
            </w:pPr>
            <w:r>
              <w:rPr>
                <w:rFonts w:ascii="Arial" w:hAnsi="Arial" w:cs="Arial"/>
                <w:sz w:val="20"/>
                <w:szCs w:val="20"/>
              </w:rPr>
              <w:t>Gesprek opdrachtgever</w:t>
            </w:r>
            <w:r w:rsidR="009E1686">
              <w:rPr>
                <w:rFonts w:ascii="Arial" w:hAnsi="Arial" w:cs="Arial"/>
                <w:sz w:val="20"/>
                <w:szCs w:val="20"/>
              </w:rPr>
              <w:t xml:space="preserve"> middels presentatie</w:t>
            </w:r>
          </w:p>
          <w:p w14:paraId="40DF6264" w14:textId="3F186A57" w:rsidR="00937A40" w:rsidRDefault="00954D10" w:rsidP="00524299">
            <w:pPr>
              <w:pStyle w:val="Lijstalinea"/>
              <w:numPr>
                <w:ilvl w:val="0"/>
                <w:numId w:val="14"/>
              </w:numPr>
              <w:rPr>
                <w:rFonts w:ascii="Arial" w:hAnsi="Arial" w:cs="Arial"/>
                <w:sz w:val="20"/>
                <w:szCs w:val="20"/>
              </w:rPr>
            </w:pPr>
            <w:r>
              <w:rPr>
                <w:rFonts w:ascii="Arial" w:hAnsi="Arial" w:cs="Arial"/>
                <w:sz w:val="20"/>
                <w:szCs w:val="20"/>
              </w:rPr>
              <w:t xml:space="preserve">Evaluatie deelnemers </w:t>
            </w:r>
            <w:r w:rsidR="00937A40">
              <w:rPr>
                <w:rFonts w:ascii="Arial" w:hAnsi="Arial" w:cs="Arial"/>
                <w:sz w:val="20"/>
                <w:szCs w:val="20"/>
              </w:rPr>
              <w:t>vakdemonstratie</w:t>
            </w:r>
          </w:p>
          <w:p w14:paraId="12635BE9" w14:textId="2E77B173" w:rsidR="00937A40" w:rsidRPr="00524299" w:rsidRDefault="00937A40" w:rsidP="00937A40">
            <w:pPr>
              <w:pStyle w:val="Lijstalinea"/>
              <w:rPr>
                <w:rFonts w:ascii="Arial" w:hAnsi="Arial" w:cs="Arial"/>
                <w:sz w:val="20"/>
                <w:szCs w:val="20"/>
              </w:rPr>
            </w:pPr>
          </w:p>
        </w:tc>
      </w:tr>
      <w:tr w:rsidR="0089253D" w:rsidRPr="001255E7" w14:paraId="4DEAD968" w14:textId="77777777" w:rsidTr="00D52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E2613B8" w14:textId="3C278AE6" w:rsidR="0089253D" w:rsidRDefault="00277448" w:rsidP="0033323A">
            <w:pPr>
              <w:rPr>
                <w:rFonts w:ascii="Arial" w:hAnsi="Arial" w:cs="Arial"/>
                <w:sz w:val="20"/>
                <w:szCs w:val="20"/>
              </w:rPr>
            </w:pPr>
            <w:r>
              <w:rPr>
                <w:rFonts w:ascii="Arial" w:hAnsi="Arial" w:cs="Arial"/>
                <w:sz w:val="20"/>
                <w:szCs w:val="20"/>
              </w:rPr>
              <w:t>Ontwerpen</w:t>
            </w:r>
          </w:p>
          <w:p w14:paraId="5C58DB41" w14:textId="7DC73415" w:rsidR="0089253D" w:rsidRPr="00D52DD7" w:rsidRDefault="0089253D" w:rsidP="0033323A">
            <w:pPr>
              <w:rPr>
                <w:rFonts w:ascii="Arial" w:hAnsi="Arial" w:cs="Arial"/>
                <w:sz w:val="20"/>
                <w:szCs w:val="20"/>
              </w:rPr>
            </w:pPr>
          </w:p>
        </w:tc>
        <w:tc>
          <w:tcPr>
            <w:tcW w:w="539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439DBA99" w14:textId="2DB589CC" w:rsidR="00954D10" w:rsidRDefault="00954D10" w:rsidP="00524299">
            <w:pPr>
              <w:pStyle w:val="Lijstalinea"/>
              <w:numPr>
                <w:ilvl w:val="0"/>
                <w:numId w:val="14"/>
              </w:numPr>
              <w:rPr>
                <w:rFonts w:ascii="Arial" w:hAnsi="Arial" w:cs="Arial"/>
                <w:sz w:val="20"/>
                <w:szCs w:val="20"/>
              </w:rPr>
            </w:pPr>
            <w:r>
              <w:rPr>
                <w:rFonts w:ascii="Arial" w:hAnsi="Arial" w:cs="Arial"/>
                <w:sz w:val="20"/>
                <w:szCs w:val="20"/>
              </w:rPr>
              <w:t>Toepassing</w:t>
            </w:r>
            <w:r w:rsidR="009E1686">
              <w:rPr>
                <w:rFonts w:ascii="Arial" w:hAnsi="Arial" w:cs="Arial"/>
                <w:sz w:val="20"/>
                <w:szCs w:val="20"/>
              </w:rPr>
              <w:t xml:space="preserve"> eigen</w:t>
            </w:r>
            <w:r>
              <w:rPr>
                <w:rFonts w:ascii="Arial" w:hAnsi="Arial" w:cs="Arial"/>
                <w:sz w:val="20"/>
                <w:szCs w:val="20"/>
              </w:rPr>
              <w:t xml:space="preserve"> innovatieve stijl</w:t>
            </w:r>
          </w:p>
          <w:p w14:paraId="42358673" w14:textId="77777777" w:rsidR="002B4884" w:rsidRDefault="002B4884" w:rsidP="009E1686">
            <w:pPr>
              <w:pStyle w:val="Lijstalinea"/>
              <w:numPr>
                <w:ilvl w:val="0"/>
                <w:numId w:val="14"/>
              </w:numPr>
              <w:rPr>
                <w:rFonts w:ascii="Arial" w:hAnsi="Arial" w:cs="Arial"/>
                <w:sz w:val="20"/>
                <w:szCs w:val="20"/>
              </w:rPr>
            </w:pPr>
            <w:r>
              <w:rPr>
                <w:rFonts w:ascii="Arial" w:hAnsi="Arial" w:cs="Arial"/>
                <w:sz w:val="20"/>
                <w:szCs w:val="20"/>
              </w:rPr>
              <w:t>Toepassing vormgevings-, constructie- en presentatietechnieken</w:t>
            </w:r>
          </w:p>
          <w:p w14:paraId="57E02B52" w14:textId="27A363B9" w:rsidR="009E1686" w:rsidRPr="009E1686" w:rsidRDefault="009E1686" w:rsidP="009E1686">
            <w:pPr>
              <w:pStyle w:val="Lijstalinea"/>
              <w:rPr>
                <w:rFonts w:ascii="Arial" w:hAnsi="Arial" w:cs="Arial"/>
                <w:sz w:val="20"/>
                <w:szCs w:val="20"/>
              </w:rPr>
            </w:pPr>
          </w:p>
        </w:tc>
      </w:tr>
      <w:tr w:rsidR="0089253D" w:rsidRPr="001255E7" w14:paraId="01A68830" w14:textId="77777777" w:rsidTr="00D52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4D37B1E" w14:textId="085FE0A5" w:rsidR="0089253D" w:rsidRDefault="00277448" w:rsidP="0033323A">
            <w:pPr>
              <w:rPr>
                <w:rFonts w:ascii="Arial" w:hAnsi="Arial" w:cs="Arial"/>
                <w:sz w:val="20"/>
                <w:szCs w:val="20"/>
              </w:rPr>
            </w:pPr>
            <w:r>
              <w:rPr>
                <w:rFonts w:ascii="Arial" w:hAnsi="Arial" w:cs="Arial"/>
                <w:sz w:val="20"/>
                <w:szCs w:val="20"/>
              </w:rPr>
              <w:t>Uitvoeren</w:t>
            </w:r>
          </w:p>
          <w:p w14:paraId="31E4BF74" w14:textId="503B7A66" w:rsidR="0089253D" w:rsidRPr="00D52DD7" w:rsidRDefault="0089253D" w:rsidP="0033323A">
            <w:pPr>
              <w:rPr>
                <w:rFonts w:ascii="Arial" w:hAnsi="Arial" w:cs="Arial"/>
                <w:sz w:val="20"/>
                <w:szCs w:val="20"/>
              </w:rPr>
            </w:pPr>
          </w:p>
        </w:tc>
        <w:tc>
          <w:tcPr>
            <w:tcW w:w="539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28D5BE94" w14:textId="5656EECF" w:rsidR="002B4884" w:rsidRDefault="00954D10" w:rsidP="00524299">
            <w:pPr>
              <w:pStyle w:val="Lijstalinea"/>
              <w:numPr>
                <w:ilvl w:val="0"/>
                <w:numId w:val="14"/>
              </w:numPr>
              <w:rPr>
                <w:rFonts w:ascii="Arial" w:hAnsi="Arial" w:cs="Arial"/>
                <w:sz w:val="20"/>
                <w:szCs w:val="20"/>
              </w:rPr>
            </w:pPr>
            <w:r>
              <w:rPr>
                <w:rFonts w:ascii="Arial" w:hAnsi="Arial" w:cs="Arial"/>
                <w:sz w:val="20"/>
                <w:szCs w:val="20"/>
              </w:rPr>
              <w:t>Presenteren</w:t>
            </w:r>
          </w:p>
          <w:p w14:paraId="1D87AFCA" w14:textId="4B697C63" w:rsidR="0089253D" w:rsidRDefault="002B4884" w:rsidP="00524299">
            <w:pPr>
              <w:pStyle w:val="Lijstalinea"/>
              <w:numPr>
                <w:ilvl w:val="0"/>
                <w:numId w:val="14"/>
              </w:numPr>
              <w:rPr>
                <w:rFonts w:ascii="Arial" w:hAnsi="Arial" w:cs="Arial"/>
                <w:sz w:val="20"/>
                <w:szCs w:val="20"/>
              </w:rPr>
            </w:pPr>
            <w:r>
              <w:rPr>
                <w:rFonts w:ascii="Arial" w:hAnsi="Arial" w:cs="Arial"/>
                <w:sz w:val="20"/>
                <w:szCs w:val="20"/>
              </w:rPr>
              <w:t>Toepassen vaktechnieken</w:t>
            </w:r>
          </w:p>
          <w:p w14:paraId="5EF836C0" w14:textId="77777777" w:rsidR="002B4884" w:rsidRDefault="002B4884" w:rsidP="00524299">
            <w:pPr>
              <w:pStyle w:val="Lijstalinea"/>
              <w:numPr>
                <w:ilvl w:val="0"/>
                <w:numId w:val="14"/>
              </w:numPr>
              <w:rPr>
                <w:rFonts w:ascii="Arial" w:hAnsi="Arial" w:cs="Arial"/>
                <w:sz w:val="20"/>
                <w:szCs w:val="20"/>
              </w:rPr>
            </w:pPr>
            <w:r>
              <w:rPr>
                <w:rFonts w:ascii="Arial" w:hAnsi="Arial" w:cs="Arial"/>
                <w:sz w:val="20"/>
                <w:szCs w:val="20"/>
              </w:rPr>
              <w:t>Afstemming communicatie</w:t>
            </w:r>
          </w:p>
          <w:p w14:paraId="2F91A653" w14:textId="78368779" w:rsidR="009E1686" w:rsidRPr="00524299" w:rsidRDefault="009E1686" w:rsidP="009E1686">
            <w:pPr>
              <w:pStyle w:val="Lijstalinea"/>
              <w:rPr>
                <w:rFonts w:ascii="Arial" w:hAnsi="Arial" w:cs="Arial"/>
                <w:sz w:val="20"/>
                <w:szCs w:val="20"/>
              </w:rPr>
            </w:pPr>
          </w:p>
        </w:tc>
      </w:tr>
      <w:tr w:rsidR="0089253D" w:rsidRPr="001255E7" w14:paraId="2E650332" w14:textId="77777777" w:rsidTr="00D52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5AD79E7" w14:textId="30DBEA46" w:rsidR="0089253D" w:rsidRDefault="00277448" w:rsidP="0033323A">
            <w:pPr>
              <w:rPr>
                <w:rFonts w:ascii="Arial" w:hAnsi="Arial" w:cs="Arial"/>
                <w:sz w:val="20"/>
                <w:szCs w:val="20"/>
              </w:rPr>
            </w:pPr>
            <w:r>
              <w:rPr>
                <w:rFonts w:ascii="Arial" w:hAnsi="Arial" w:cs="Arial"/>
                <w:sz w:val="20"/>
                <w:szCs w:val="20"/>
              </w:rPr>
              <w:t>Terugkijken</w:t>
            </w:r>
          </w:p>
          <w:p w14:paraId="7DF75049" w14:textId="64546B83" w:rsidR="0089253D" w:rsidRPr="00D52DD7" w:rsidRDefault="0089253D" w:rsidP="0033323A">
            <w:pPr>
              <w:rPr>
                <w:rFonts w:ascii="Arial" w:hAnsi="Arial" w:cs="Arial"/>
                <w:sz w:val="20"/>
                <w:szCs w:val="20"/>
              </w:rPr>
            </w:pPr>
          </w:p>
        </w:tc>
        <w:tc>
          <w:tcPr>
            <w:tcW w:w="539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AE8E414" w14:textId="2177B23E" w:rsidR="0089253D" w:rsidRDefault="002B4884" w:rsidP="00954D10">
            <w:pPr>
              <w:pStyle w:val="Lijstalinea"/>
              <w:numPr>
                <w:ilvl w:val="0"/>
                <w:numId w:val="14"/>
              </w:numPr>
              <w:rPr>
                <w:rFonts w:ascii="Arial" w:hAnsi="Arial" w:cs="Arial"/>
                <w:sz w:val="20"/>
                <w:szCs w:val="20"/>
              </w:rPr>
            </w:pPr>
            <w:r>
              <w:rPr>
                <w:rFonts w:ascii="Arial" w:hAnsi="Arial" w:cs="Arial"/>
                <w:sz w:val="20"/>
                <w:szCs w:val="20"/>
              </w:rPr>
              <w:t xml:space="preserve">Evaluatie </w:t>
            </w:r>
            <w:r w:rsidR="00954D10">
              <w:rPr>
                <w:rFonts w:ascii="Arial" w:hAnsi="Arial" w:cs="Arial"/>
                <w:sz w:val="20"/>
                <w:szCs w:val="20"/>
              </w:rPr>
              <w:t>deelnemers vakdemonstratie</w:t>
            </w:r>
          </w:p>
          <w:p w14:paraId="13D4D995" w14:textId="77777777" w:rsidR="002B4884" w:rsidRDefault="002B4884" w:rsidP="00954D10">
            <w:pPr>
              <w:pStyle w:val="Lijstalinea"/>
              <w:numPr>
                <w:ilvl w:val="0"/>
                <w:numId w:val="14"/>
              </w:numPr>
              <w:rPr>
                <w:rFonts w:ascii="Arial" w:hAnsi="Arial" w:cs="Arial"/>
                <w:sz w:val="20"/>
                <w:szCs w:val="20"/>
              </w:rPr>
            </w:pPr>
            <w:r>
              <w:rPr>
                <w:rFonts w:ascii="Arial" w:hAnsi="Arial" w:cs="Arial"/>
                <w:sz w:val="20"/>
                <w:szCs w:val="20"/>
              </w:rPr>
              <w:t>Evaluatie opdrachtgever vakdemonstratie</w:t>
            </w:r>
          </w:p>
          <w:p w14:paraId="274E18C0" w14:textId="77777777" w:rsidR="00954D10" w:rsidRDefault="00954D10" w:rsidP="00954D10">
            <w:pPr>
              <w:pStyle w:val="Lijstalinea"/>
              <w:numPr>
                <w:ilvl w:val="0"/>
                <w:numId w:val="14"/>
              </w:numPr>
              <w:rPr>
                <w:rFonts w:ascii="Arial" w:hAnsi="Arial" w:cs="Arial"/>
                <w:sz w:val="20"/>
                <w:szCs w:val="20"/>
              </w:rPr>
            </w:pPr>
            <w:r>
              <w:rPr>
                <w:rFonts w:ascii="Arial" w:hAnsi="Arial" w:cs="Arial"/>
                <w:sz w:val="20"/>
                <w:szCs w:val="20"/>
              </w:rPr>
              <w:t>Evaluatie eigen functioneren student</w:t>
            </w:r>
          </w:p>
          <w:p w14:paraId="13D00538" w14:textId="7ABF3157" w:rsidR="00954D10" w:rsidRPr="00524299" w:rsidRDefault="00954D10" w:rsidP="009E1686">
            <w:pPr>
              <w:pStyle w:val="Lijstalinea"/>
              <w:rPr>
                <w:rFonts w:ascii="Arial" w:hAnsi="Arial" w:cs="Arial"/>
                <w:sz w:val="20"/>
                <w:szCs w:val="20"/>
              </w:rPr>
            </w:pPr>
          </w:p>
        </w:tc>
      </w:tr>
      <w:tr w:rsidR="00190E01" w14:paraId="1BF93ED6" w14:textId="77777777" w:rsidTr="00585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E0D36B9"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4E6237F9" w14:textId="77777777" w:rsidTr="00585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5C363B" w14:textId="789993A7" w:rsidR="0089253D" w:rsidRPr="0089253D" w:rsidRDefault="0089253D" w:rsidP="0089253D">
            <w:pPr>
              <w:rPr>
                <w:rFonts w:ascii="Arial" w:hAnsi="Arial" w:cs="Arial"/>
                <w:sz w:val="20"/>
                <w:szCs w:val="20"/>
              </w:rPr>
            </w:pPr>
          </w:p>
          <w:p w14:paraId="6A9925D6" w14:textId="77777777" w:rsidR="0089253D" w:rsidRDefault="0089253D" w:rsidP="0089253D">
            <w:pPr>
              <w:pStyle w:val="Lijstalinea"/>
              <w:numPr>
                <w:ilvl w:val="0"/>
                <w:numId w:val="18"/>
              </w:numPr>
              <w:rPr>
                <w:rFonts w:ascii="Arial" w:hAnsi="Arial" w:cs="Arial"/>
                <w:sz w:val="20"/>
                <w:szCs w:val="20"/>
              </w:rPr>
            </w:pPr>
            <w:r>
              <w:rPr>
                <w:rFonts w:ascii="Arial" w:hAnsi="Arial" w:cs="Arial"/>
                <w:sz w:val="20"/>
                <w:szCs w:val="20"/>
              </w:rPr>
              <w:t>Je pakt de uitvoering volgens het 4 fasen model aan</w:t>
            </w:r>
            <w:r w:rsidRPr="00C75CF6">
              <w:rPr>
                <w:rFonts w:ascii="Arial" w:hAnsi="Arial" w:cs="Arial"/>
                <w:sz w:val="20"/>
                <w:szCs w:val="20"/>
              </w:rPr>
              <w:t>.</w:t>
            </w:r>
          </w:p>
          <w:p w14:paraId="104D699F" w14:textId="77777777" w:rsidR="0089253D" w:rsidRPr="00C75CF6" w:rsidRDefault="0089253D" w:rsidP="0089253D">
            <w:pPr>
              <w:pStyle w:val="Lijstalinea"/>
              <w:numPr>
                <w:ilvl w:val="0"/>
                <w:numId w:val="18"/>
              </w:numPr>
              <w:rPr>
                <w:rFonts w:ascii="Arial" w:hAnsi="Arial" w:cs="Arial"/>
                <w:sz w:val="20"/>
                <w:szCs w:val="20"/>
              </w:rPr>
            </w:pPr>
            <w:r>
              <w:rPr>
                <w:rFonts w:ascii="Arial" w:hAnsi="Arial" w:cs="Arial"/>
                <w:sz w:val="20"/>
                <w:szCs w:val="20"/>
              </w:rPr>
              <w:t>Je gebruikt de gereedschappen en hulpmiddelen op vakkundige wijze.</w:t>
            </w:r>
          </w:p>
          <w:p w14:paraId="04D9BB4D" w14:textId="77777777" w:rsidR="0089253D" w:rsidRPr="00AD7561" w:rsidRDefault="0089253D" w:rsidP="0089253D">
            <w:pPr>
              <w:pStyle w:val="Lijstalinea"/>
              <w:numPr>
                <w:ilvl w:val="0"/>
                <w:numId w:val="18"/>
              </w:numPr>
              <w:rPr>
                <w:rFonts w:ascii="Arial" w:hAnsi="Arial" w:cs="Arial"/>
                <w:sz w:val="20"/>
                <w:szCs w:val="20"/>
              </w:rPr>
            </w:pPr>
            <w:r>
              <w:rPr>
                <w:rFonts w:ascii="Arial" w:hAnsi="Arial" w:cs="Arial"/>
                <w:sz w:val="20"/>
                <w:szCs w:val="20"/>
              </w:rPr>
              <w:t>Je houdt bij de keuze voor materialen rekening met de mogelijkheden, beperkingen en beschikbaarheid ervan.</w:t>
            </w:r>
            <w:r w:rsidRPr="00807611">
              <w:rPr>
                <w:rFonts w:ascii="Arial" w:hAnsi="Arial" w:cs="Arial"/>
                <w:sz w:val="20"/>
                <w:szCs w:val="20"/>
              </w:rPr>
              <w:t xml:space="preserve"> </w:t>
            </w:r>
          </w:p>
          <w:p w14:paraId="2FF337D7" w14:textId="77777777" w:rsidR="0089253D" w:rsidRPr="00AD7561" w:rsidRDefault="0089253D" w:rsidP="0089253D">
            <w:pPr>
              <w:pStyle w:val="Lijstalinea"/>
              <w:numPr>
                <w:ilvl w:val="0"/>
                <w:numId w:val="18"/>
              </w:numPr>
              <w:rPr>
                <w:rFonts w:ascii="Arial" w:hAnsi="Arial" w:cs="Arial"/>
                <w:sz w:val="20"/>
                <w:szCs w:val="20"/>
              </w:rPr>
            </w:pPr>
            <w:r w:rsidRPr="00807611">
              <w:rPr>
                <w:rFonts w:ascii="Arial" w:hAnsi="Arial" w:cs="Arial"/>
                <w:sz w:val="20"/>
                <w:szCs w:val="20"/>
              </w:rPr>
              <w:t>Je houdt bij de keuze van materialen rekening met duurzaamheid.</w:t>
            </w:r>
          </w:p>
          <w:p w14:paraId="20B1F5CB" w14:textId="77777777" w:rsidR="0089253D" w:rsidRDefault="0089253D" w:rsidP="0089253D">
            <w:pPr>
              <w:pStyle w:val="Lijstalinea"/>
              <w:numPr>
                <w:ilvl w:val="0"/>
                <w:numId w:val="18"/>
              </w:numPr>
              <w:rPr>
                <w:rFonts w:ascii="Arial" w:hAnsi="Arial" w:cs="Arial"/>
                <w:sz w:val="20"/>
                <w:szCs w:val="20"/>
              </w:rPr>
            </w:pPr>
            <w:r>
              <w:rPr>
                <w:rFonts w:ascii="Arial" w:hAnsi="Arial" w:cs="Arial"/>
                <w:sz w:val="20"/>
                <w:szCs w:val="20"/>
              </w:rPr>
              <w:t>Je past de juiste vaktechnieken op correcte wijze en in het juiste tempo toe.</w:t>
            </w:r>
          </w:p>
          <w:p w14:paraId="662F398C" w14:textId="77777777" w:rsidR="0089253D" w:rsidRDefault="0089253D" w:rsidP="0089253D">
            <w:pPr>
              <w:pStyle w:val="Lijstalinea"/>
              <w:numPr>
                <w:ilvl w:val="0"/>
                <w:numId w:val="18"/>
              </w:numPr>
              <w:rPr>
                <w:rFonts w:ascii="Arial" w:hAnsi="Arial" w:cs="Arial"/>
                <w:sz w:val="20"/>
                <w:szCs w:val="20"/>
              </w:rPr>
            </w:pPr>
            <w:r>
              <w:rPr>
                <w:rFonts w:ascii="Arial" w:hAnsi="Arial" w:cs="Arial"/>
                <w:sz w:val="20"/>
                <w:szCs w:val="20"/>
              </w:rPr>
              <w:t>Je gaat zorgvuldig om met het (groene) product.</w:t>
            </w:r>
          </w:p>
          <w:p w14:paraId="2EBB43FA" w14:textId="0C7593AB" w:rsidR="00190E01" w:rsidRPr="0089253D" w:rsidRDefault="0089253D" w:rsidP="00190E01">
            <w:pPr>
              <w:pStyle w:val="Lijstalinea"/>
              <w:numPr>
                <w:ilvl w:val="0"/>
                <w:numId w:val="18"/>
              </w:numPr>
              <w:rPr>
                <w:rFonts w:ascii="Arial" w:hAnsi="Arial" w:cs="Arial"/>
                <w:sz w:val="20"/>
                <w:szCs w:val="20"/>
              </w:rPr>
            </w:pPr>
            <w:r>
              <w:rPr>
                <w:rFonts w:ascii="Arial" w:hAnsi="Arial" w:cs="Arial"/>
                <w:sz w:val="20"/>
                <w:szCs w:val="20"/>
              </w:rPr>
              <w:t>Je werkt kostenbewust en verspilt zo min mogelijk producten.</w:t>
            </w:r>
          </w:p>
          <w:p w14:paraId="612B8EB5" w14:textId="77777777" w:rsidR="00190E01" w:rsidRDefault="00190E01" w:rsidP="00190E01">
            <w:pPr>
              <w:rPr>
                <w:rFonts w:ascii="Arial" w:hAnsi="Arial" w:cs="Arial"/>
                <w:b/>
                <w:sz w:val="20"/>
                <w:szCs w:val="20"/>
              </w:rPr>
            </w:pPr>
          </w:p>
          <w:p w14:paraId="5F0E9B21" w14:textId="77777777" w:rsidR="00190E01" w:rsidRPr="00190E01" w:rsidRDefault="00190E01" w:rsidP="00190E01">
            <w:pPr>
              <w:rPr>
                <w:rFonts w:ascii="Arial" w:hAnsi="Arial" w:cs="Arial"/>
                <w:b/>
                <w:sz w:val="20"/>
                <w:szCs w:val="20"/>
              </w:rPr>
            </w:pPr>
          </w:p>
        </w:tc>
      </w:tr>
    </w:tbl>
    <w:p w14:paraId="290A3662" w14:textId="77777777" w:rsidR="006C6A08" w:rsidRDefault="006C6A08" w:rsidP="00820E94"/>
    <w:p w14:paraId="07D508CC" w14:textId="77777777" w:rsidR="00190E01" w:rsidRDefault="00190E01" w:rsidP="00820E94">
      <w:r>
        <w:br w:type="page"/>
      </w:r>
    </w:p>
    <w:p w14:paraId="12BF409F" w14:textId="77777777" w:rsidR="006C6A08" w:rsidRDefault="006C6A08" w:rsidP="00820E94"/>
    <w:p w14:paraId="43C0B22C" w14:textId="77777777" w:rsidR="0059189A" w:rsidRPr="00B92739" w:rsidRDefault="0059189A" w:rsidP="0059189A">
      <w:pPr>
        <w:pBdr>
          <w:top w:val="single" w:sz="4" w:space="1" w:color="auto"/>
          <w:left w:val="single" w:sz="4" w:space="4" w:color="auto"/>
          <w:bottom w:val="single" w:sz="4" w:space="1" w:color="auto"/>
          <w:right w:val="single" w:sz="4" w:space="4" w:color="auto"/>
        </w:pBdr>
        <w:rPr>
          <w:noProof/>
          <w:color w:val="0070C0"/>
          <w:sz w:val="32"/>
          <w:szCs w:val="32"/>
          <w:lang w:eastAsia="nl-NL"/>
        </w:rPr>
      </w:pPr>
      <w:r w:rsidRPr="00B92739">
        <w:rPr>
          <w:noProof/>
          <w:color w:val="0070C0"/>
          <w:sz w:val="32"/>
          <w:szCs w:val="32"/>
          <w:lang w:eastAsia="nl-NL"/>
        </w:rPr>
        <w:t xml:space="preserve">Projecten: 4 fasen model </w:t>
      </w:r>
    </w:p>
    <w:p w14:paraId="528021AB" w14:textId="77777777" w:rsidR="0059189A" w:rsidRPr="00B92739" w:rsidRDefault="0059189A" w:rsidP="0059189A">
      <w:pPr>
        <w:rPr>
          <w:noProof/>
          <w:color w:val="FFC000"/>
          <w:lang w:eastAsia="nl-NL"/>
        </w:rPr>
      </w:pPr>
    </w:p>
    <w:p w14:paraId="1898753D" w14:textId="77777777" w:rsidR="0059189A" w:rsidRPr="00B92739" w:rsidRDefault="0059189A" w:rsidP="0059189A">
      <w:pPr>
        <w:rPr>
          <w:noProof/>
          <w:color w:val="FFC000"/>
          <w:lang w:eastAsia="nl-NL"/>
        </w:rPr>
      </w:pPr>
      <w:r w:rsidRPr="00B92739">
        <w:rPr>
          <w:noProof/>
          <w:color w:val="FFC000"/>
          <w:lang w:eastAsia="nl-NL"/>
        </w:rPr>
        <mc:AlternateContent>
          <mc:Choice Requires="wps">
            <w:drawing>
              <wp:anchor distT="0" distB="0" distL="114300" distR="114300" simplePos="0" relativeHeight="251664384" behindDoc="0" locked="0" layoutInCell="1" allowOverlap="1" wp14:anchorId="29DE9223" wp14:editId="5A990136">
                <wp:simplePos x="0" y="0"/>
                <wp:positionH relativeFrom="column">
                  <wp:posOffset>6427470</wp:posOffset>
                </wp:positionH>
                <wp:positionV relativeFrom="paragraph">
                  <wp:posOffset>16510</wp:posOffset>
                </wp:positionV>
                <wp:extent cx="2009140" cy="1988185"/>
                <wp:effectExtent l="0" t="8573" r="20638" b="20637"/>
                <wp:wrapNone/>
                <wp:docPr id="5" name="Gelijkbenige driehoek 5"/>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568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5" o:spid="_x0000_s1026" type="#_x0000_t5" style="position:absolute;margin-left:506.1pt;margin-top:1.3pt;width:158.2pt;height:156.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" filled="f" strokecolor="#00b050" strokeweight="2pt"/>
            </w:pict>
          </mc:Fallback>
        </mc:AlternateContent>
      </w:r>
      <w:r w:rsidRPr="00B92739">
        <w:rPr>
          <w:noProof/>
          <w:color w:val="FFC000"/>
          <w:lang w:eastAsia="nl-NL"/>
        </w:rPr>
        <mc:AlternateContent>
          <mc:Choice Requires="wps">
            <w:drawing>
              <wp:anchor distT="0" distB="0" distL="114300" distR="114300" simplePos="0" relativeHeight="251662336" behindDoc="0" locked="0" layoutInCell="1" allowOverlap="1" wp14:anchorId="3AD04CCF" wp14:editId="641F7305">
                <wp:simplePos x="0" y="0"/>
                <wp:positionH relativeFrom="column">
                  <wp:posOffset>4308475</wp:posOffset>
                </wp:positionH>
                <wp:positionV relativeFrom="paragraph">
                  <wp:posOffset>16510</wp:posOffset>
                </wp:positionV>
                <wp:extent cx="2009140" cy="1988185"/>
                <wp:effectExtent l="0" t="8573" r="20638" b="20637"/>
                <wp:wrapNone/>
                <wp:docPr id="4" name="Gelijkbenige driehoek 4"/>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5AA4B" id="Gelijkbenige driehoek 4" o:spid="_x0000_s1026" type="#_x0000_t5" style="position:absolute;margin-left:339.25pt;margin-top:1.3pt;width:158.2pt;height:156.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" filled="f" strokecolor="#00b050" strokeweight="2pt"/>
            </w:pict>
          </mc:Fallback>
        </mc:AlternateContent>
      </w:r>
      <w:r w:rsidRPr="00B92739">
        <w:rPr>
          <w:noProof/>
          <w:color w:val="FFC000"/>
          <w:lang w:eastAsia="nl-NL"/>
        </w:rPr>
        <mc:AlternateContent>
          <mc:Choice Requires="wps">
            <w:drawing>
              <wp:anchor distT="0" distB="0" distL="114300" distR="114300" simplePos="0" relativeHeight="251661312" behindDoc="0" locked="0" layoutInCell="1" allowOverlap="1" wp14:anchorId="258C6E25" wp14:editId="176A476D">
                <wp:simplePos x="0" y="0"/>
                <wp:positionH relativeFrom="column">
                  <wp:posOffset>2205355</wp:posOffset>
                </wp:positionH>
                <wp:positionV relativeFrom="paragraph">
                  <wp:posOffset>15875</wp:posOffset>
                </wp:positionV>
                <wp:extent cx="2009140" cy="1988185"/>
                <wp:effectExtent l="0" t="8573" r="20638" b="20637"/>
                <wp:wrapNone/>
                <wp:docPr id="3" name="Gelijkbenige driehoek 3"/>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FC14A" id="Gelijkbenige driehoek 3" o:spid="_x0000_s1026" type="#_x0000_t5" style="position:absolute;margin-left:173.65pt;margin-top:1.25pt;width:158.2pt;height:156.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" filled="f" strokecolor="#00b050" strokeweight="2pt"/>
            </w:pict>
          </mc:Fallback>
        </mc:AlternateContent>
      </w:r>
      <w:r w:rsidRPr="00B92739">
        <w:rPr>
          <w:noProof/>
          <w:color w:val="FFC000"/>
          <w:lang w:eastAsia="nl-NL"/>
        </w:rPr>
        <mc:AlternateContent>
          <mc:Choice Requires="wps">
            <w:drawing>
              <wp:anchor distT="0" distB="0" distL="114300" distR="114300" simplePos="0" relativeHeight="251660288" behindDoc="0" locked="0" layoutInCell="1" allowOverlap="1" wp14:anchorId="6342ED19" wp14:editId="198EC362">
                <wp:simplePos x="0" y="0"/>
                <wp:positionH relativeFrom="column">
                  <wp:posOffset>129857</wp:posOffset>
                </wp:positionH>
                <wp:positionV relativeFrom="paragraph">
                  <wp:posOffset>13653</wp:posOffset>
                </wp:positionV>
                <wp:extent cx="2009140" cy="1988185"/>
                <wp:effectExtent l="0" t="8573" r="20638" b="20637"/>
                <wp:wrapNone/>
                <wp:docPr id="2" name="Gelijkbenige driehoek 2"/>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2E50" id="Gelijkbenige driehoek 2" o:spid="_x0000_s1026" type="#_x0000_t5" style="position:absolute;margin-left:10.2pt;margin-top:1.1pt;width:158.2pt;height:156.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" filled="f" strokecolor="#00b050" strokeweight="2pt"/>
            </w:pict>
          </mc:Fallback>
        </mc:AlternateContent>
      </w:r>
    </w:p>
    <w:p w14:paraId="2BD67004" w14:textId="77777777" w:rsidR="0059189A" w:rsidRPr="00B92739" w:rsidRDefault="0059189A" w:rsidP="0059189A">
      <w:pPr>
        <w:rPr>
          <w:noProof/>
          <w:color w:val="FFC000"/>
          <w:lang w:eastAsia="nl-NL"/>
        </w:rPr>
      </w:pPr>
    </w:p>
    <w:p w14:paraId="5C940E89" w14:textId="77777777" w:rsidR="0059189A" w:rsidRPr="00B92739" w:rsidRDefault="0059189A" w:rsidP="0059189A">
      <w:pPr>
        <w:rPr>
          <w:noProof/>
          <w:color w:val="FFC000"/>
          <w:lang w:eastAsia="nl-NL"/>
        </w:rPr>
      </w:pPr>
      <w:r w:rsidRPr="00B92739">
        <w:rPr>
          <w:noProof/>
          <w:color w:val="FFC000"/>
          <w:highlight w:val="red"/>
          <w:lang w:eastAsia="nl-NL"/>
        </w:rPr>
        <mc:AlternateContent>
          <mc:Choice Requires="wps">
            <w:drawing>
              <wp:anchor distT="0" distB="0" distL="114300" distR="114300" simplePos="0" relativeHeight="251665408" behindDoc="0" locked="0" layoutInCell="1" allowOverlap="1" wp14:anchorId="14EA3E47" wp14:editId="7963DBB1">
                <wp:simplePos x="0" y="0"/>
                <wp:positionH relativeFrom="column">
                  <wp:posOffset>216625</wp:posOffset>
                </wp:positionH>
                <wp:positionV relativeFrom="paragraph">
                  <wp:posOffset>157731</wp:posOffset>
                </wp:positionV>
                <wp:extent cx="1456660" cy="382270"/>
                <wp:effectExtent l="0" t="0" r="0" b="0"/>
                <wp:wrapNone/>
                <wp:docPr id="6" name="Tekstvak 6"/>
                <wp:cNvGraphicFramePr/>
                <a:graphic xmlns:a="http://schemas.openxmlformats.org/drawingml/2006/main">
                  <a:graphicData uri="http://schemas.microsoft.com/office/word/2010/wordprocessingShape">
                    <wps:wsp>
                      <wps:cNvSpPr txBox="1"/>
                      <wps:spPr>
                        <a:xfrm>
                          <a:off x="0" y="0"/>
                          <a:ext cx="1456660" cy="382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61502" w14:textId="77777777" w:rsidR="0059189A" w:rsidRPr="0070363B" w:rsidRDefault="0059189A" w:rsidP="0059189A">
                            <w:pPr>
                              <w:rPr>
                                <w:sz w:val="32"/>
                                <w:szCs w:val="32"/>
                              </w:rPr>
                            </w:pPr>
                            <w:r>
                              <w:rPr>
                                <w:sz w:val="32"/>
                                <w:szCs w:val="32"/>
                              </w:rPr>
                              <w:t>Voorbereiden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EA3E47" id="_x0000_t202" coordsize="21600,21600" o:spt="202" path="m,l,21600r21600,l21600,xe">
                <v:stroke joinstyle="miter"/>
                <v:path gradientshapeok="t" o:connecttype="rect"/>
              </v:shapetype>
              <v:shape id="Tekstvak 6" o:spid="_x0000_s1026" type="#_x0000_t202" style="position:absolute;margin-left:17.05pt;margin-top:12.4pt;width:114.7pt;height:30.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" fillcolor="white [3201]" stroked="f" strokeweight=".5pt">
                <v:textbox>
                  <w:txbxContent>
                    <w:p w14:paraId="63C61502" w14:textId="77777777" w:rsidR="0059189A" w:rsidRPr="0070363B" w:rsidRDefault="0059189A" w:rsidP="0059189A">
                      <w:pPr>
                        <w:rPr>
                          <w:sz w:val="32"/>
                          <w:szCs w:val="32"/>
                        </w:rPr>
                      </w:pPr>
                      <w:r>
                        <w:rPr>
                          <w:sz w:val="32"/>
                          <w:szCs w:val="32"/>
                        </w:rPr>
                        <w:t>Voorbereiden</w:t>
                      </w:r>
                    </w:p>
                  </w:txbxContent>
                </v:textbox>
              </v:shape>
            </w:pict>
          </mc:Fallback>
        </mc:AlternateContent>
      </w:r>
      <w:r w:rsidRPr="00B92739">
        <w:rPr>
          <w:noProof/>
          <w:color w:val="FFC000"/>
          <w:highlight w:val="red"/>
          <w:lang w:eastAsia="nl-NL"/>
        </w:rPr>
        <mc:AlternateContent>
          <mc:Choice Requires="wps">
            <w:drawing>
              <wp:anchor distT="0" distB="0" distL="114300" distR="114300" simplePos="0" relativeHeight="251668480" behindDoc="0" locked="0" layoutInCell="1" allowOverlap="1" wp14:anchorId="06F01475" wp14:editId="434D896C">
                <wp:simplePos x="0" y="0"/>
                <wp:positionH relativeFrom="column">
                  <wp:posOffset>6595745</wp:posOffset>
                </wp:positionH>
                <wp:positionV relativeFrom="paragraph">
                  <wp:posOffset>178435</wp:posOffset>
                </wp:positionV>
                <wp:extent cx="1392555" cy="382270"/>
                <wp:effectExtent l="0" t="0" r="0" b="0"/>
                <wp:wrapNone/>
                <wp:docPr id="9" name="Tekstvak 9"/>
                <wp:cNvGraphicFramePr/>
                <a:graphic xmlns:a="http://schemas.openxmlformats.org/drawingml/2006/main">
                  <a:graphicData uri="http://schemas.microsoft.com/office/word/2010/wordprocessingShape">
                    <wps:wsp>
                      <wps:cNvSpPr txBox="1"/>
                      <wps:spPr>
                        <a:xfrm>
                          <a:off x="0" y="0"/>
                          <a:ext cx="1392555" cy="382270"/>
                        </a:xfrm>
                        <a:prstGeom prst="rect">
                          <a:avLst/>
                        </a:prstGeom>
                        <a:solidFill>
                          <a:sysClr val="window" lastClr="FFFFFF"/>
                        </a:solidFill>
                        <a:ln w="6350">
                          <a:noFill/>
                        </a:ln>
                        <a:effectLst/>
                      </wps:spPr>
                      <wps:txbx>
                        <w:txbxContent>
                          <w:p w14:paraId="23E4FCB5" w14:textId="77777777" w:rsidR="0059189A" w:rsidRPr="0070363B" w:rsidRDefault="0059189A" w:rsidP="0059189A">
                            <w:pPr>
                              <w:rPr>
                                <w:sz w:val="32"/>
                                <w:szCs w:val="32"/>
                              </w:rPr>
                            </w:pPr>
                            <w:r>
                              <w:rPr>
                                <w:sz w:val="32"/>
                                <w:szCs w:val="32"/>
                              </w:rPr>
                              <w:t>Terugkijken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F01475" id="Tekstvak 9" o:spid="_x0000_s1027" type="#_x0000_t202" style="position:absolute;margin-left:519.35pt;margin-top:14.05pt;width:109.65pt;height:30.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" fillcolor="window" stroked="f" strokeweight=".5pt">
                <v:textbox>
                  <w:txbxContent>
                    <w:p w14:paraId="23E4FCB5" w14:textId="77777777" w:rsidR="0059189A" w:rsidRPr="0070363B" w:rsidRDefault="0059189A" w:rsidP="0059189A">
                      <w:pPr>
                        <w:rPr>
                          <w:sz w:val="32"/>
                          <w:szCs w:val="32"/>
                        </w:rPr>
                      </w:pPr>
                      <w:r>
                        <w:rPr>
                          <w:sz w:val="32"/>
                          <w:szCs w:val="32"/>
                        </w:rPr>
                        <w:t>Terugkijken</w:t>
                      </w:r>
                    </w:p>
                  </w:txbxContent>
                </v:textbox>
              </v:shape>
            </w:pict>
          </mc:Fallback>
        </mc:AlternateContent>
      </w:r>
      <w:r w:rsidRPr="00B92739">
        <w:rPr>
          <w:noProof/>
          <w:color w:val="FFC000"/>
          <w:highlight w:val="red"/>
          <w:lang w:eastAsia="nl-NL"/>
        </w:rPr>
        <mc:AlternateContent>
          <mc:Choice Requires="wps">
            <w:drawing>
              <wp:anchor distT="0" distB="0" distL="114300" distR="114300" simplePos="0" relativeHeight="251667456" behindDoc="0" locked="0" layoutInCell="1" allowOverlap="1" wp14:anchorId="109DC190" wp14:editId="0F17762D">
                <wp:simplePos x="0" y="0"/>
                <wp:positionH relativeFrom="column">
                  <wp:posOffset>4448175</wp:posOffset>
                </wp:positionH>
                <wp:positionV relativeFrom="paragraph">
                  <wp:posOffset>125730</wp:posOffset>
                </wp:positionV>
                <wp:extent cx="1307465" cy="382270"/>
                <wp:effectExtent l="0" t="0" r="6985" b="0"/>
                <wp:wrapNone/>
                <wp:docPr id="8" name="Tekstvak 8"/>
                <wp:cNvGraphicFramePr/>
                <a:graphic xmlns:a="http://schemas.openxmlformats.org/drawingml/2006/main">
                  <a:graphicData uri="http://schemas.microsoft.com/office/word/2010/wordprocessingShape">
                    <wps:wsp>
                      <wps:cNvSpPr txBox="1"/>
                      <wps:spPr>
                        <a:xfrm>
                          <a:off x="0" y="0"/>
                          <a:ext cx="1307465" cy="382270"/>
                        </a:xfrm>
                        <a:prstGeom prst="rect">
                          <a:avLst/>
                        </a:prstGeom>
                        <a:solidFill>
                          <a:sysClr val="window" lastClr="FFFFFF"/>
                        </a:solidFill>
                        <a:ln w="6350">
                          <a:noFill/>
                        </a:ln>
                        <a:effectLst/>
                      </wps:spPr>
                      <wps:txbx>
                        <w:txbxContent>
                          <w:p w14:paraId="27A5F334" w14:textId="77777777" w:rsidR="0059189A" w:rsidRPr="0070363B" w:rsidRDefault="0059189A" w:rsidP="0059189A">
                            <w:pPr>
                              <w:rPr>
                                <w:sz w:val="32"/>
                                <w:szCs w:val="32"/>
                              </w:rPr>
                            </w:pPr>
                            <w:r>
                              <w:rPr>
                                <w:sz w:val="32"/>
                                <w:szCs w:val="32"/>
                              </w:rPr>
                              <w:t>Uitvoeren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9DC190" id="Tekstvak 8" o:spid="_x0000_s1028" type="#_x0000_t202" style="position:absolute;margin-left:350.25pt;margin-top:9.9pt;width:102.95pt;height:30.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" fillcolor="window" stroked="f" strokeweight=".5pt">
                <v:textbox>
                  <w:txbxContent>
                    <w:p w14:paraId="27A5F334" w14:textId="77777777" w:rsidR="0059189A" w:rsidRPr="0070363B" w:rsidRDefault="0059189A" w:rsidP="0059189A">
                      <w:pPr>
                        <w:rPr>
                          <w:sz w:val="32"/>
                          <w:szCs w:val="32"/>
                        </w:rPr>
                      </w:pPr>
                      <w:r>
                        <w:rPr>
                          <w:sz w:val="32"/>
                          <w:szCs w:val="32"/>
                        </w:rPr>
                        <w:t>Uitvoeren</w:t>
                      </w:r>
                    </w:p>
                  </w:txbxContent>
                </v:textbox>
              </v:shape>
            </w:pict>
          </mc:Fallback>
        </mc:AlternateContent>
      </w:r>
      <w:r w:rsidRPr="00B92739">
        <w:rPr>
          <w:noProof/>
          <w:color w:val="FFC000"/>
          <w:highlight w:val="red"/>
          <w:lang w:eastAsia="nl-NL"/>
        </w:rPr>
        <mc:AlternateContent>
          <mc:Choice Requires="wps">
            <w:drawing>
              <wp:anchor distT="0" distB="0" distL="114300" distR="114300" simplePos="0" relativeHeight="251666432" behindDoc="0" locked="0" layoutInCell="1" allowOverlap="1" wp14:anchorId="121D4D0E" wp14:editId="0921C81D">
                <wp:simplePos x="0" y="0"/>
                <wp:positionH relativeFrom="column">
                  <wp:posOffset>2399296</wp:posOffset>
                </wp:positionH>
                <wp:positionV relativeFrom="paragraph">
                  <wp:posOffset>128949</wp:posOffset>
                </wp:positionV>
                <wp:extent cx="1158949" cy="382772"/>
                <wp:effectExtent l="0" t="0" r="3175" b="0"/>
                <wp:wrapNone/>
                <wp:docPr id="7" name="Tekstvak 7"/>
                <wp:cNvGraphicFramePr/>
                <a:graphic xmlns:a="http://schemas.openxmlformats.org/drawingml/2006/main">
                  <a:graphicData uri="http://schemas.microsoft.com/office/word/2010/wordprocessingShape">
                    <wps:wsp>
                      <wps:cNvSpPr txBox="1"/>
                      <wps:spPr>
                        <a:xfrm>
                          <a:off x="0" y="0"/>
                          <a:ext cx="1158949" cy="382772"/>
                        </a:xfrm>
                        <a:prstGeom prst="rect">
                          <a:avLst/>
                        </a:prstGeom>
                        <a:solidFill>
                          <a:sysClr val="window" lastClr="FFFFFF"/>
                        </a:solidFill>
                        <a:ln w="6350">
                          <a:noFill/>
                        </a:ln>
                        <a:effectLst/>
                      </wps:spPr>
                      <wps:txbx>
                        <w:txbxContent>
                          <w:p w14:paraId="731B08F8" w14:textId="77777777" w:rsidR="0059189A" w:rsidRPr="0070363B" w:rsidRDefault="0059189A" w:rsidP="0059189A">
                            <w:pPr>
                              <w:rPr>
                                <w:sz w:val="32"/>
                                <w:szCs w:val="32"/>
                              </w:rPr>
                            </w:pPr>
                            <w:r>
                              <w:rPr>
                                <w:sz w:val="32"/>
                                <w:szCs w:val="32"/>
                              </w:rPr>
                              <w:t>Ontwerpen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D4D0E" id="Tekstvak 7" o:spid="_x0000_s1029" type="#_x0000_t202" style="position:absolute;margin-left:188.9pt;margin-top:10.15pt;width:91.25pt;height:30.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" fillcolor="window" stroked="f" strokeweight=".5pt">
                <v:textbox>
                  <w:txbxContent>
                    <w:p w14:paraId="731B08F8" w14:textId="77777777" w:rsidR="0059189A" w:rsidRPr="0070363B" w:rsidRDefault="0059189A" w:rsidP="0059189A">
                      <w:pPr>
                        <w:rPr>
                          <w:sz w:val="32"/>
                          <w:szCs w:val="32"/>
                        </w:rPr>
                      </w:pPr>
                      <w:r>
                        <w:rPr>
                          <w:sz w:val="32"/>
                          <w:szCs w:val="32"/>
                        </w:rPr>
                        <w:t>Ontwerpen</w:t>
                      </w:r>
                    </w:p>
                  </w:txbxContent>
                </v:textbox>
              </v:shape>
            </w:pict>
          </mc:Fallback>
        </mc:AlternateContent>
      </w:r>
    </w:p>
    <w:p w14:paraId="36FE89BE" w14:textId="77777777" w:rsidR="0059189A" w:rsidRPr="00B92739" w:rsidRDefault="0059189A" w:rsidP="0059189A">
      <w:pPr>
        <w:rPr>
          <w:noProof/>
          <w:color w:val="FFC000"/>
          <w:lang w:eastAsia="nl-NL"/>
        </w:rPr>
      </w:pPr>
    </w:p>
    <w:p w14:paraId="5DF70E0C" w14:textId="77777777" w:rsidR="0059189A" w:rsidRPr="00B92739" w:rsidRDefault="0059189A" w:rsidP="0059189A">
      <w:pPr>
        <w:rPr>
          <w:noProof/>
          <w:color w:val="FFC000"/>
          <w:lang w:eastAsia="nl-NL"/>
        </w:rPr>
      </w:pPr>
    </w:p>
    <w:p w14:paraId="69E2BBE5" w14:textId="77777777" w:rsidR="0059189A" w:rsidRPr="00B92739" w:rsidRDefault="0059189A" w:rsidP="0059189A">
      <w:pPr>
        <w:rPr>
          <w:noProof/>
          <w:color w:val="FFC000"/>
          <w:lang w:eastAsia="nl-NL"/>
        </w:rPr>
      </w:pPr>
    </w:p>
    <w:p w14:paraId="3A4F42B8" w14:textId="77777777" w:rsidR="0059189A" w:rsidRDefault="0059189A" w:rsidP="0059189A">
      <w:pPr>
        <w:rPr>
          <w:noProof/>
          <w:color w:val="0000FF"/>
          <w:lang w:eastAsia="nl-NL"/>
        </w:rPr>
      </w:pPr>
    </w:p>
    <w:p w14:paraId="0DBF505C" w14:textId="77777777" w:rsidR="0059189A" w:rsidRDefault="0059189A" w:rsidP="0059189A">
      <w:pPr>
        <w:rPr>
          <w:noProof/>
          <w:color w:val="0000FF"/>
          <w:lang w:eastAsia="nl-NL"/>
        </w:rPr>
      </w:pPr>
    </w:p>
    <w:p w14:paraId="7F7A7FC8" w14:textId="77777777" w:rsidR="0059189A" w:rsidRDefault="0059189A" w:rsidP="0059189A">
      <w:pPr>
        <w:rPr>
          <w:noProof/>
          <w:color w:val="0000FF"/>
          <w:lang w:eastAsia="nl-NL"/>
        </w:rPr>
      </w:pPr>
    </w:p>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1"/>
        <w:gridCol w:w="2551"/>
        <w:gridCol w:w="2111"/>
        <w:gridCol w:w="1719"/>
      </w:tblGrid>
      <w:tr w:rsidR="0059189A" w:rsidRPr="00DB5560" w14:paraId="1101E183" w14:textId="77777777" w:rsidTr="001254D4">
        <w:tc>
          <w:tcPr>
            <w:tcW w:w="3536" w:type="dxa"/>
          </w:tcPr>
          <w:p w14:paraId="19851BDC" w14:textId="77777777" w:rsidR="0059189A" w:rsidRPr="00DB5560" w:rsidRDefault="0059189A" w:rsidP="001254D4">
            <w:pPr>
              <w:rPr>
                <w:b/>
              </w:rPr>
            </w:pPr>
            <w:r w:rsidRPr="00DB5560">
              <w:rPr>
                <w:b/>
              </w:rPr>
              <w:t>Voorbereiden</w:t>
            </w:r>
          </w:p>
        </w:tc>
        <w:tc>
          <w:tcPr>
            <w:tcW w:w="3536" w:type="dxa"/>
          </w:tcPr>
          <w:p w14:paraId="228A98AC" w14:textId="77777777" w:rsidR="0059189A" w:rsidRPr="00DB5560" w:rsidRDefault="0059189A" w:rsidP="001254D4">
            <w:pPr>
              <w:rPr>
                <w:b/>
              </w:rPr>
            </w:pPr>
            <w:r w:rsidRPr="00DB5560">
              <w:rPr>
                <w:b/>
              </w:rPr>
              <w:t>Ontwerpen</w:t>
            </w:r>
          </w:p>
        </w:tc>
        <w:tc>
          <w:tcPr>
            <w:tcW w:w="3536" w:type="dxa"/>
          </w:tcPr>
          <w:p w14:paraId="3A0FB87B" w14:textId="77777777" w:rsidR="0059189A" w:rsidRPr="00DB5560" w:rsidRDefault="0059189A" w:rsidP="001254D4">
            <w:pPr>
              <w:rPr>
                <w:b/>
              </w:rPr>
            </w:pPr>
            <w:r w:rsidRPr="00DB5560">
              <w:rPr>
                <w:b/>
              </w:rPr>
              <w:t>Uitvoeren</w:t>
            </w:r>
          </w:p>
        </w:tc>
        <w:tc>
          <w:tcPr>
            <w:tcW w:w="3536" w:type="dxa"/>
          </w:tcPr>
          <w:p w14:paraId="082510CB" w14:textId="77777777" w:rsidR="0059189A" w:rsidRPr="00DB5560" w:rsidRDefault="0059189A" w:rsidP="001254D4">
            <w:pPr>
              <w:rPr>
                <w:b/>
              </w:rPr>
            </w:pPr>
            <w:r w:rsidRPr="00DB5560">
              <w:rPr>
                <w:b/>
              </w:rPr>
              <w:t>Terugkijken</w:t>
            </w:r>
          </w:p>
        </w:tc>
      </w:tr>
      <w:tr w:rsidR="0059189A" w14:paraId="328EC314" w14:textId="77777777" w:rsidTr="001254D4">
        <w:tc>
          <w:tcPr>
            <w:tcW w:w="3536" w:type="dxa"/>
          </w:tcPr>
          <w:p w14:paraId="1035270C" w14:textId="77777777" w:rsidR="0059189A" w:rsidRDefault="0059189A" w:rsidP="001254D4">
            <w:r>
              <w:rPr>
                <w:noProof/>
                <w:lang w:eastAsia="nl-NL"/>
              </w:rPr>
              <mc:AlternateContent>
                <mc:Choice Requires="wps">
                  <w:drawing>
                    <wp:anchor distT="0" distB="0" distL="114300" distR="114300" simplePos="0" relativeHeight="251659264" behindDoc="0" locked="0" layoutInCell="1" allowOverlap="1" wp14:anchorId="7006B296" wp14:editId="4BFE0B38">
                      <wp:simplePos x="0" y="0"/>
                      <wp:positionH relativeFrom="column">
                        <wp:posOffset>775335</wp:posOffset>
                      </wp:positionH>
                      <wp:positionV relativeFrom="paragraph">
                        <wp:posOffset>92710</wp:posOffset>
                      </wp:positionV>
                      <wp:extent cx="339725" cy="584200"/>
                      <wp:effectExtent l="0" t="0" r="22225" b="25400"/>
                      <wp:wrapNone/>
                      <wp:docPr id="1" name="Rechteraccolade 1"/>
                      <wp:cNvGraphicFramePr/>
                      <a:graphic xmlns:a="http://schemas.openxmlformats.org/drawingml/2006/main">
                        <a:graphicData uri="http://schemas.microsoft.com/office/word/2010/wordprocessingShape">
                          <wps:wsp>
                            <wps:cNvSpPr/>
                            <wps:spPr>
                              <a:xfrm>
                                <a:off x="0" y="0"/>
                                <a:ext cx="339725" cy="584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9F3D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 o:spid="_x0000_s1026" type="#_x0000_t88" style="position:absolute;margin-left:61.05pt;margin-top:7.3pt;width:26.75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" adj="1047" strokecolor="#6c939f [3044]"/>
                  </w:pict>
                </mc:Fallback>
              </mc:AlternateContent>
            </w:r>
          </w:p>
          <w:p w14:paraId="6227C3A2" w14:textId="77777777" w:rsidR="0059189A" w:rsidRDefault="0059189A" w:rsidP="001254D4">
            <w:r>
              <w:rPr>
                <w:noProof/>
                <w:lang w:eastAsia="nl-NL"/>
              </w:rPr>
              <mc:AlternateContent>
                <mc:Choice Requires="wps">
                  <w:drawing>
                    <wp:anchor distT="0" distB="0" distL="114300" distR="114300" simplePos="0" relativeHeight="251663360" behindDoc="1" locked="0" layoutInCell="1" allowOverlap="1" wp14:anchorId="6C013E61" wp14:editId="06C303AE">
                      <wp:simplePos x="0" y="0"/>
                      <wp:positionH relativeFrom="column">
                        <wp:posOffset>1184275</wp:posOffset>
                      </wp:positionH>
                      <wp:positionV relativeFrom="paragraph">
                        <wp:posOffset>59690</wp:posOffset>
                      </wp:positionV>
                      <wp:extent cx="796925" cy="297711"/>
                      <wp:effectExtent l="0" t="0" r="22225" b="26670"/>
                      <wp:wrapTight wrapText="bothSides">
                        <wp:wrapPolygon edited="0">
                          <wp:start x="0" y="0"/>
                          <wp:lineTo x="0" y="22154"/>
                          <wp:lineTo x="21686" y="22154"/>
                          <wp:lineTo x="21686" y="0"/>
                          <wp:lineTo x="0" y="0"/>
                        </wp:wrapPolygon>
                      </wp:wrapTight>
                      <wp:docPr id="10" name="Tekstvak 10"/>
                      <wp:cNvGraphicFramePr/>
                      <a:graphic xmlns:a="http://schemas.openxmlformats.org/drawingml/2006/main">
                        <a:graphicData uri="http://schemas.microsoft.com/office/word/2010/wordprocessingShape">
                          <wps:wsp>
                            <wps:cNvSpPr txBox="1"/>
                            <wps:spPr>
                              <a:xfrm>
                                <a:off x="0" y="0"/>
                                <a:ext cx="796925" cy="297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37189" w14:textId="77777777" w:rsidR="0059189A" w:rsidRDefault="0059189A" w:rsidP="0059189A">
                                  <w:r>
                                    <w:t>Draaiboek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13E61" id="Tekstvak 10" o:spid="_x0000_s1030" type="#_x0000_t202" style="position:absolute;margin-left:93.25pt;margin-top:4.7pt;width:62.75pt;height: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" fillcolor="white [3201]" strokeweight=".5pt">
                      <v:textbox>
                        <w:txbxContent>
                          <w:p w14:paraId="37537189" w14:textId="77777777" w:rsidR="0059189A" w:rsidRDefault="0059189A" w:rsidP="0059189A">
                            <w:r>
                              <w:t>Draaiboek</w:t>
                            </w:r>
                          </w:p>
                        </w:txbxContent>
                      </v:textbox>
                      <w10:wrap type="tight"/>
                    </v:shape>
                  </w:pict>
                </mc:Fallback>
              </mc:AlternateContent>
            </w:r>
            <w:r>
              <w:t>Plan van eisen</w:t>
            </w:r>
          </w:p>
          <w:p w14:paraId="2A891A9C" w14:textId="77777777" w:rsidR="0059189A" w:rsidRDefault="0059189A" w:rsidP="001254D4">
            <w:r>
              <w:t>Planning</w:t>
            </w:r>
          </w:p>
          <w:p w14:paraId="68CE96B4" w14:textId="77777777" w:rsidR="0059189A" w:rsidRDefault="0059189A" w:rsidP="001254D4">
            <w:r>
              <w:t>Budget</w:t>
            </w:r>
          </w:p>
          <w:p w14:paraId="587874E5" w14:textId="77777777" w:rsidR="0059189A" w:rsidRDefault="0059189A" w:rsidP="001254D4"/>
          <w:p w14:paraId="2029588C" w14:textId="77777777" w:rsidR="0059189A" w:rsidRDefault="0059189A" w:rsidP="001254D4">
            <w:r>
              <w:t>Innovatieve stijl</w:t>
            </w:r>
          </w:p>
          <w:p w14:paraId="6D36C727" w14:textId="77777777" w:rsidR="0059189A" w:rsidRDefault="0059189A" w:rsidP="001254D4">
            <w:r>
              <w:t>Inspiratiebeeld/mindmap</w:t>
            </w:r>
          </w:p>
        </w:tc>
        <w:tc>
          <w:tcPr>
            <w:tcW w:w="3536" w:type="dxa"/>
          </w:tcPr>
          <w:p w14:paraId="69830A44" w14:textId="77777777" w:rsidR="0059189A" w:rsidRDefault="0059189A" w:rsidP="001254D4"/>
          <w:p w14:paraId="632DD082" w14:textId="77777777" w:rsidR="0059189A" w:rsidRDefault="0059189A" w:rsidP="001254D4">
            <w:r>
              <w:t>Schetsen 2D/3D</w:t>
            </w:r>
          </w:p>
          <w:p w14:paraId="6FA4E417" w14:textId="77777777" w:rsidR="0059189A" w:rsidRDefault="0059189A" w:rsidP="001254D4">
            <w:r>
              <w:t>Ontwerpen</w:t>
            </w:r>
          </w:p>
          <w:p w14:paraId="23CF3088" w14:textId="77777777" w:rsidR="0059189A" w:rsidRDefault="0059189A" w:rsidP="0059189A">
            <w:pPr>
              <w:pStyle w:val="Lijstalinea"/>
              <w:numPr>
                <w:ilvl w:val="0"/>
                <w:numId w:val="19"/>
              </w:numPr>
            </w:pPr>
            <w:r>
              <w:t>Materiaalkeuze</w:t>
            </w:r>
          </w:p>
          <w:p w14:paraId="5E8593B7" w14:textId="77777777" w:rsidR="0059189A" w:rsidRDefault="0059189A" w:rsidP="0059189A">
            <w:pPr>
              <w:pStyle w:val="Lijstalinea"/>
              <w:numPr>
                <w:ilvl w:val="0"/>
                <w:numId w:val="19"/>
              </w:numPr>
            </w:pPr>
            <w:r>
              <w:t>Technieken</w:t>
            </w:r>
          </w:p>
          <w:p w14:paraId="4580CA2B" w14:textId="77777777" w:rsidR="0059189A" w:rsidRDefault="0059189A" w:rsidP="0059189A">
            <w:pPr>
              <w:pStyle w:val="Lijstalinea"/>
              <w:numPr>
                <w:ilvl w:val="0"/>
                <w:numId w:val="19"/>
              </w:numPr>
            </w:pPr>
            <w:r>
              <w:t>Vormgeving</w:t>
            </w:r>
          </w:p>
          <w:p w14:paraId="78D8A2AB" w14:textId="77777777" w:rsidR="0059189A" w:rsidRDefault="0059189A" w:rsidP="001254D4">
            <w:pPr>
              <w:pStyle w:val="Lijstalinea"/>
            </w:pPr>
          </w:p>
        </w:tc>
        <w:tc>
          <w:tcPr>
            <w:tcW w:w="3536" w:type="dxa"/>
          </w:tcPr>
          <w:p w14:paraId="29E56C2A" w14:textId="77777777" w:rsidR="0059189A" w:rsidRDefault="0059189A" w:rsidP="001254D4"/>
          <w:p w14:paraId="61734C6A" w14:textId="77777777" w:rsidR="0059189A" w:rsidRDefault="0059189A" w:rsidP="001254D4">
            <w:r>
              <w:t>Uitleg/toelichting</w:t>
            </w:r>
          </w:p>
          <w:p w14:paraId="1F477173" w14:textId="77777777" w:rsidR="0059189A" w:rsidRDefault="0059189A" w:rsidP="001254D4">
            <w:r>
              <w:t>Uitvoering</w:t>
            </w:r>
          </w:p>
          <w:p w14:paraId="12D814AF" w14:textId="77777777" w:rsidR="0059189A" w:rsidRDefault="0059189A" w:rsidP="001254D4">
            <w:r>
              <w:t>Afronding</w:t>
            </w:r>
          </w:p>
          <w:p w14:paraId="069E3121" w14:textId="77777777" w:rsidR="0059189A" w:rsidRDefault="0059189A" w:rsidP="001254D4">
            <w:r>
              <w:t>Terugkoppeling</w:t>
            </w:r>
          </w:p>
        </w:tc>
        <w:tc>
          <w:tcPr>
            <w:tcW w:w="3536" w:type="dxa"/>
          </w:tcPr>
          <w:p w14:paraId="7DCF7143" w14:textId="77777777" w:rsidR="0059189A" w:rsidRDefault="0059189A" w:rsidP="001254D4"/>
          <w:p w14:paraId="1A3912F9" w14:textId="77777777" w:rsidR="0059189A" w:rsidRDefault="0059189A" w:rsidP="001254D4">
            <w:r>
              <w:t>Beslissingen noemen</w:t>
            </w:r>
          </w:p>
          <w:p w14:paraId="1A99A936" w14:textId="77777777" w:rsidR="0059189A" w:rsidRDefault="0059189A" w:rsidP="001254D4">
            <w:r>
              <w:t xml:space="preserve">Motiveren </w:t>
            </w:r>
          </w:p>
          <w:p w14:paraId="13FD2C6D" w14:textId="77777777" w:rsidR="0059189A" w:rsidRDefault="0059189A" w:rsidP="001254D4">
            <w:r>
              <w:t>Evalueren</w:t>
            </w:r>
          </w:p>
          <w:p w14:paraId="729E00BA" w14:textId="77777777" w:rsidR="0059189A" w:rsidRDefault="0059189A" w:rsidP="001254D4">
            <w:r>
              <w:t>Reflecteren</w:t>
            </w:r>
          </w:p>
        </w:tc>
      </w:tr>
    </w:tbl>
    <w:p w14:paraId="053DB330" w14:textId="77777777" w:rsidR="00E50377" w:rsidRDefault="00E50377" w:rsidP="00B14887"/>
    <w:sectPr w:rsidR="00E50377"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1E114" w14:textId="77777777" w:rsidR="0058577B" w:rsidRDefault="0058577B" w:rsidP="00EA57C8">
      <w:pPr>
        <w:spacing w:after="0" w:line="240" w:lineRule="auto"/>
      </w:pPr>
      <w:r>
        <w:separator/>
      </w:r>
    </w:p>
  </w:endnote>
  <w:endnote w:type="continuationSeparator" w:id="0">
    <w:p w14:paraId="1D614D00" w14:textId="77777777" w:rsidR="0058577B" w:rsidRDefault="0058577B"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sdtContent>
      <w:p w14:paraId="690E0585" w14:textId="765431DC" w:rsidR="0058577B" w:rsidRDefault="0058577B">
        <w:pPr>
          <w:pStyle w:val="Voettekst"/>
          <w:jc w:val="right"/>
        </w:pPr>
        <w:r>
          <w:fldChar w:fldCharType="begin"/>
        </w:r>
        <w:r>
          <w:instrText>PAGE   \* MERGEFORMAT</w:instrText>
        </w:r>
        <w:r>
          <w:fldChar w:fldCharType="separate"/>
        </w:r>
        <w:r w:rsidR="004B74C3">
          <w:rPr>
            <w:noProof/>
          </w:rPr>
          <w:t>5</w:t>
        </w:r>
        <w:r>
          <w:fldChar w:fldCharType="end"/>
        </w:r>
      </w:p>
    </w:sdtContent>
  </w:sdt>
  <w:p w14:paraId="59F6B22E" w14:textId="77777777" w:rsidR="0058577B" w:rsidRDefault="005857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3222B" w14:textId="77777777" w:rsidR="0058577B" w:rsidRDefault="0058577B" w:rsidP="00EA57C8">
      <w:pPr>
        <w:spacing w:after="0" w:line="240" w:lineRule="auto"/>
      </w:pPr>
      <w:r>
        <w:separator/>
      </w:r>
    </w:p>
  </w:footnote>
  <w:footnote w:type="continuationSeparator" w:id="0">
    <w:p w14:paraId="68A946E4" w14:textId="77777777" w:rsidR="0058577B" w:rsidRDefault="0058577B"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58D7" w14:textId="77777777" w:rsidR="0058577B" w:rsidRDefault="0058577B"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8D"/>
    <w:multiLevelType w:val="hybridMultilevel"/>
    <w:tmpl w:val="55ECB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8905FE"/>
    <w:multiLevelType w:val="hybridMultilevel"/>
    <w:tmpl w:val="02EE9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4A41C3"/>
    <w:multiLevelType w:val="hybridMultilevel"/>
    <w:tmpl w:val="2696B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6D6F63"/>
    <w:multiLevelType w:val="hybridMultilevel"/>
    <w:tmpl w:val="0A3C0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396456"/>
    <w:multiLevelType w:val="hybridMultilevel"/>
    <w:tmpl w:val="187CB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754A95"/>
    <w:multiLevelType w:val="hybridMultilevel"/>
    <w:tmpl w:val="EE666B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A63ED"/>
    <w:multiLevelType w:val="multilevel"/>
    <w:tmpl w:val="AC687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9D0A30"/>
    <w:multiLevelType w:val="hybridMultilevel"/>
    <w:tmpl w:val="76C840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F6154A"/>
    <w:multiLevelType w:val="hybridMultilevel"/>
    <w:tmpl w:val="283E5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8"/>
  </w:num>
  <w:num w:numId="4">
    <w:abstractNumId w:val="17"/>
  </w:num>
  <w:num w:numId="5">
    <w:abstractNumId w:val="19"/>
  </w:num>
  <w:num w:numId="6">
    <w:abstractNumId w:val="15"/>
  </w:num>
  <w:num w:numId="7">
    <w:abstractNumId w:val="10"/>
  </w:num>
  <w:num w:numId="8">
    <w:abstractNumId w:val="16"/>
  </w:num>
  <w:num w:numId="9">
    <w:abstractNumId w:val="1"/>
  </w:num>
  <w:num w:numId="10">
    <w:abstractNumId w:val="9"/>
  </w:num>
  <w:num w:numId="11">
    <w:abstractNumId w:val="12"/>
  </w:num>
  <w:num w:numId="12">
    <w:abstractNumId w:val="3"/>
  </w:num>
  <w:num w:numId="13">
    <w:abstractNumId w:val="13"/>
  </w:num>
  <w:num w:numId="14">
    <w:abstractNumId w:val="6"/>
  </w:num>
  <w:num w:numId="15">
    <w:abstractNumId w:val="8"/>
  </w:num>
  <w:num w:numId="16">
    <w:abstractNumId w:val="7"/>
  </w:num>
  <w:num w:numId="17">
    <w:abstractNumId w:val="2"/>
  </w:num>
  <w:num w:numId="18">
    <w:abstractNumId w:val="0"/>
  </w:num>
  <w:num w:numId="19">
    <w:abstractNumId w:val="4"/>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35BE9"/>
    <w:rsid w:val="000643B6"/>
    <w:rsid w:val="00095EA9"/>
    <w:rsid w:val="00097C84"/>
    <w:rsid w:val="000B0E7B"/>
    <w:rsid w:val="000B589E"/>
    <w:rsid w:val="000E58A8"/>
    <w:rsid w:val="000F3056"/>
    <w:rsid w:val="00102278"/>
    <w:rsid w:val="001047ED"/>
    <w:rsid w:val="001255E7"/>
    <w:rsid w:val="00131AEA"/>
    <w:rsid w:val="00144203"/>
    <w:rsid w:val="00147978"/>
    <w:rsid w:val="00190E01"/>
    <w:rsid w:val="001C261C"/>
    <w:rsid w:val="002111CC"/>
    <w:rsid w:val="00233E4F"/>
    <w:rsid w:val="0024541C"/>
    <w:rsid w:val="00255C31"/>
    <w:rsid w:val="00277448"/>
    <w:rsid w:val="002B4884"/>
    <w:rsid w:val="002C3C81"/>
    <w:rsid w:val="00331E3D"/>
    <w:rsid w:val="0033323A"/>
    <w:rsid w:val="00352EAD"/>
    <w:rsid w:val="004011DC"/>
    <w:rsid w:val="00412B71"/>
    <w:rsid w:val="0047385A"/>
    <w:rsid w:val="00491073"/>
    <w:rsid w:val="004A266E"/>
    <w:rsid w:val="004A6B94"/>
    <w:rsid w:val="004B2F3A"/>
    <w:rsid w:val="004B74C3"/>
    <w:rsid w:val="004C7938"/>
    <w:rsid w:val="004E5FF4"/>
    <w:rsid w:val="00524299"/>
    <w:rsid w:val="005360C8"/>
    <w:rsid w:val="005368BA"/>
    <w:rsid w:val="0058577B"/>
    <w:rsid w:val="0059189A"/>
    <w:rsid w:val="005C587C"/>
    <w:rsid w:val="005C6778"/>
    <w:rsid w:val="00604AD2"/>
    <w:rsid w:val="00643827"/>
    <w:rsid w:val="00666EAB"/>
    <w:rsid w:val="00671640"/>
    <w:rsid w:val="00687BE3"/>
    <w:rsid w:val="006A313A"/>
    <w:rsid w:val="006B6142"/>
    <w:rsid w:val="006C6A08"/>
    <w:rsid w:val="006D0A92"/>
    <w:rsid w:val="006D7593"/>
    <w:rsid w:val="006F5502"/>
    <w:rsid w:val="00752157"/>
    <w:rsid w:val="00756416"/>
    <w:rsid w:val="0075791E"/>
    <w:rsid w:val="00786B8C"/>
    <w:rsid w:val="007900BB"/>
    <w:rsid w:val="007A4686"/>
    <w:rsid w:val="007B0FE1"/>
    <w:rsid w:val="007B2709"/>
    <w:rsid w:val="007E52DB"/>
    <w:rsid w:val="00820E94"/>
    <w:rsid w:val="00873C20"/>
    <w:rsid w:val="0089253D"/>
    <w:rsid w:val="008A2BCC"/>
    <w:rsid w:val="008B51B5"/>
    <w:rsid w:val="009166F4"/>
    <w:rsid w:val="00937A40"/>
    <w:rsid w:val="00940B88"/>
    <w:rsid w:val="00954D10"/>
    <w:rsid w:val="009917D6"/>
    <w:rsid w:val="009A0B84"/>
    <w:rsid w:val="009E1686"/>
    <w:rsid w:val="009F6AC2"/>
    <w:rsid w:val="00A10937"/>
    <w:rsid w:val="00A11EEC"/>
    <w:rsid w:val="00A1311D"/>
    <w:rsid w:val="00A311BC"/>
    <w:rsid w:val="00A640FE"/>
    <w:rsid w:val="00AC39CC"/>
    <w:rsid w:val="00AF3CD5"/>
    <w:rsid w:val="00B01D41"/>
    <w:rsid w:val="00B14887"/>
    <w:rsid w:val="00B22067"/>
    <w:rsid w:val="00B57213"/>
    <w:rsid w:val="00B92957"/>
    <w:rsid w:val="00BA1A48"/>
    <w:rsid w:val="00BB2D87"/>
    <w:rsid w:val="00BD2B23"/>
    <w:rsid w:val="00BE362E"/>
    <w:rsid w:val="00BE6F94"/>
    <w:rsid w:val="00C11152"/>
    <w:rsid w:val="00C33B42"/>
    <w:rsid w:val="00C60222"/>
    <w:rsid w:val="00C6458F"/>
    <w:rsid w:val="00C83D2B"/>
    <w:rsid w:val="00CA70A0"/>
    <w:rsid w:val="00CD3C24"/>
    <w:rsid w:val="00CE45E9"/>
    <w:rsid w:val="00CE68AF"/>
    <w:rsid w:val="00CF415A"/>
    <w:rsid w:val="00CF755B"/>
    <w:rsid w:val="00D35C19"/>
    <w:rsid w:val="00D446A3"/>
    <w:rsid w:val="00D524DA"/>
    <w:rsid w:val="00D52DD7"/>
    <w:rsid w:val="00DD1101"/>
    <w:rsid w:val="00DF3700"/>
    <w:rsid w:val="00DF3ACC"/>
    <w:rsid w:val="00E33744"/>
    <w:rsid w:val="00E43A27"/>
    <w:rsid w:val="00E50377"/>
    <w:rsid w:val="00E768CE"/>
    <w:rsid w:val="00EA57C8"/>
    <w:rsid w:val="00EA5E29"/>
    <w:rsid w:val="00F35936"/>
    <w:rsid w:val="00F83C04"/>
    <w:rsid w:val="00F929B0"/>
    <w:rsid w:val="00F9558E"/>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F6DBF"/>
  <w15:docId w15:val="{27FD5323-6BC6-4B66-B79D-8AED03D7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character" w:customStyle="1" w:styleId="fr">
    <w:name w:val="fr"/>
    <w:basedOn w:val="Standaardalinea-lettertype"/>
    <w:rsid w:val="0040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9502849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92">
          <w:marLeft w:val="0"/>
          <w:marRight w:val="0"/>
          <w:marTop w:val="0"/>
          <w:marBottom w:val="0"/>
          <w:divBdr>
            <w:top w:val="none" w:sz="0" w:space="0" w:color="auto"/>
            <w:left w:val="none" w:sz="0" w:space="0" w:color="auto"/>
            <w:bottom w:val="none" w:sz="0" w:space="0" w:color="auto"/>
            <w:right w:val="none" w:sz="0" w:space="0" w:color="auto"/>
          </w:divBdr>
          <w:divsChild>
            <w:div w:id="1209025156">
              <w:marLeft w:val="0"/>
              <w:marRight w:val="0"/>
              <w:marTop w:val="0"/>
              <w:marBottom w:val="0"/>
              <w:divBdr>
                <w:top w:val="none" w:sz="0" w:space="0" w:color="auto"/>
                <w:left w:val="none" w:sz="0" w:space="0" w:color="auto"/>
                <w:bottom w:val="none" w:sz="0" w:space="0" w:color="auto"/>
                <w:right w:val="none" w:sz="0" w:space="0" w:color="auto"/>
              </w:divBdr>
              <w:divsChild>
                <w:div w:id="1223565783">
                  <w:marLeft w:val="-300"/>
                  <w:marRight w:val="0"/>
                  <w:marTop w:val="0"/>
                  <w:marBottom w:val="0"/>
                  <w:divBdr>
                    <w:top w:val="none" w:sz="0" w:space="0" w:color="auto"/>
                    <w:left w:val="none" w:sz="0" w:space="0" w:color="auto"/>
                    <w:bottom w:val="none" w:sz="0" w:space="0" w:color="auto"/>
                    <w:right w:val="none" w:sz="0" w:space="0" w:color="auto"/>
                  </w:divBdr>
                  <w:divsChild>
                    <w:div w:id="785737934">
                      <w:marLeft w:val="0"/>
                      <w:marRight w:val="0"/>
                      <w:marTop w:val="0"/>
                      <w:marBottom w:val="0"/>
                      <w:divBdr>
                        <w:top w:val="none" w:sz="0" w:space="0" w:color="auto"/>
                        <w:left w:val="none" w:sz="0" w:space="0" w:color="auto"/>
                        <w:bottom w:val="none" w:sz="0" w:space="0" w:color="auto"/>
                        <w:right w:val="none" w:sz="0" w:space="0" w:color="auto"/>
                      </w:divBdr>
                      <w:divsChild>
                        <w:div w:id="1439763635">
                          <w:marLeft w:val="-300"/>
                          <w:marRight w:val="0"/>
                          <w:marTop w:val="0"/>
                          <w:marBottom w:val="0"/>
                          <w:divBdr>
                            <w:top w:val="none" w:sz="0" w:space="0" w:color="auto"/>
                            <w:left w:val="none" w:sz="0" w:space="0" w:color="auto"/>
                            <w:bottom w:val="none" w:sz="0" w:space="0" w:color="auto"/>
                            <w:right w:val="none" w:sz="0" w:space="0" w:color="auto"/>
                          </w:divBdr>
                          <w:divsChild>
                            <w:div w:id="626350539">
                              <w:marLeft w:val="0"/>
                              <w:marRight w:val="0"/>
                              <w:marTop w:val="0"/>
                              <w:marBottom w:val="0"/>
                              <w:divBdr>
                                <w:top w:val="none" w:sz="0" w:space="0" w:color="auto"/>
                                <w:left w:val="none" w:sz="0" w:space="0" w:color="auto"/>
                                <w:bottom w:val="none" w:sz="0" w:space="0" w:color="auto"/>
                                <w:right w:val="none" w:sz="0" w:space="0" w:color="auto"/>
                              </w:divBdr>
                              <w:divsChild>
                                <w:div w:id="1925990453">
                                  <w:marLeft w:val="0"/>
                                  <w:marRight w:val="0"/>
                                  <w:marTop w:val="0"/>
                                  <w:marBottom w:val="450"/>
                                  <w:divBdr>
                                    <w:top w:val="none" w:sz="0" w:space="0" w:color="auto"/>
                                    <w:left w:val="none" w:sz="0" w:space="0" w:color="auto"/>
                                    <w:bottom w:val="none" w:sz="0" w:space="0" w:color="auto"/>
                                    <w:right w:val="none" w:sz="0" w:space="0" w:color="auto"/>
                                  </w:divBdr>
                                  <w:divsChild>
                                    <w:div w:id="1649940081">
                                      <w:marLeft w:val="0"/>
                                      <w:marRight w:val="0"/>
                                      <w:marTop w:val="0"/>
                                      <w:marBottom w:val="0"/>
                                      <w:divBdr>
                                        <w:top w:val="none" w:sz="0" w:space="0" w:color="auto"/>
                                        <w:left w:val="none" w:sz="0" w:space="0" w:color="auto"/>
                                        <w:bottom w:val="none" w:sz="0" w:space="0" w:color="auto"/>
                                        <w:right w:val="none" w:sz="0" w:space="0" w:color="auto"/>
                                      </w:divBdr>
                                      <w:divsChild>
                                        <w:div w:id="496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969020352">
      <w:bodyDiv w:val="1"/>
      <w:marLeft w:val="0"/>
      <w:marRight w:val="0"/>
      <w:marTop w:val="0"/>
      <w:marBottom w:val="0"/>
      <w:divBdr>
        <w:top w:val="none" w:sz="0" w:space="0" w:color="auto"/>
        <w:left w:val="none" w:sz="0" w:space="0" w:color="auto"/>
        <w:bottom w:val="none" w:sz="0" w:space="0" w:color="auto"/>
        <w:right w:val="none" w:sz="0" w:space="0" w:color="auto"/>
      </w:divBdr>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2.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959DA-1F4F-44FC-915E-DCB2A62CF29C}">
  <ds:schemaRefs>
    <ds:schemaRef ds:uri="8c204fd9-28d1-4b23-87e5-4d5424a0d918"/>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sharepoint/v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5.xml><?xml version="1.0" encoding="utf-8"?>
<ds:datastoreItem xmlns:ds="http://schemas.openxmlformats.org/officeDocument/2006/customXml" ds:itemID="{73C5DFAD-77B5-4D99-A0CC-177A00FB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1100</Words>
  <Characters>6052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Bianca Harink</cp:lastModifiedBy>
  <cp:revision>6</cp:revision>
  <cp:lastPrinted>2017-09-07T08:26:00Z</cp:lastPrinted>
  <dcterms:created xsi:type="dcterms:W3CDTF">2017-09-07T08:02:00Z</dcterms:created>
  <dcterms:modified xsi:type="dcterms:W3CDTF">2017-09-07T08:40:00Z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